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C3E" w:rsidRPr="00E82AFA" w:rsidRDefault="00CA0C3E" w:rsidP="00CA0C3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kk-KZ" w:eastAsia="ko-KR"/>
        </w:rPr>
      </w:pPr>
      <w:r w:rsidRPr="00E82AFA">
        <w:rPr>
          <w:rFonts w:ascii="Times New Roman" w:eastAsia="Times New Roman" w:hAnsi="Times New Roman"/>
          <w:b/>
          <w:sz w:val="24"/>
          <w:szCs w:val="24"/>
          <w:lang w:val="kk-KZ" w:eastAsia="ko-KR"/>
        </w:rPr>
        <w:t>Midterm</w:t>
      </w:r>
    </w:p>
    <w:p w:rsidR="00F2047B" w:rsidRPr="00E82AFA" w:rsidRDefault="007C3E78" w:rsidP="00F204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ko-KR"/>
        </w:rPr>
      </w:pPr>
      <w:r w:rsidRPr="00E82AFA">
        <w:rPr>
          <w:rFonts w:ascii="Times New Roman" w:hAnsi="Times New Roman"/>
          <w:b/>
          <w:sz w:val="24"/>
          <w:szCs w:val="24"/>
          <w:lang w:val="kk-KZ"/>
        </w:rPr>
        <w:t>1. Тапсырма түрі</w:t>
      </w:r>
      <w:r w:rsidRPr="00E82AFA">
        <w:rPr>
          <w:rFonts w:ascii="Times New Roman" w:hAnsi="Times New Roman"/>
          <w:sz w:val="24"/>
          <w:szCs w:val="24"/>
          <w:lang w:val="kk-KZ"/>
        </w:rPr>
        <w:t xml:space="preserve"> –  </w:t>
      </w:r>
      <w:r w:rsidR="00F2047B" w:rsidRPr="00E82AFA">
        <w:rPr>
          <w:rFonts w:ascii="Times New Roman" w:eastAsia="Times New Roman" w:hAnsi="Times New Roman"/>
          <w:b/>
          <w:i/>
          <w:sz w:val="24"/>
          <w:szCs w:val="24"/>
          <w:lang w:val="kk-KZ" w:eastAsia="ko-KR"/>
        </w:rPr>
        <w:t>Ауызша емтихан (Oral Exam)-</w:t>
      </w:r>
      <w:r w:rsidR="00F2047B" w:rsidRPr="00E82AFA">
        <w:rPr>
          <w:rFonts w:ascii="Times New Roman" w:eastAsia="Times New Roman" w:hAnsi="Times New Roman"/>
          <w:b/>
          <w:sz w:val="24"/>
          <w:szCs w:val="24"/>
          <w:lang w:val="kk-KZ" w:eastAsia="ko-KR"/>
        </w:rPr>
        <w:t xml:space="preserve"> </w:t>
      </w:r>
      <w:r w:rsidR="00F2047B" w:rsidRPr="00E82AFA">
        <w:rPr>
          <w:rFonts w:ascii="Times New Roman" w:eastAsia="Times New Roman" w:hAnsi="Times New Roman"/>
          <w:sz w:val="24"/>
          <w:szCs w:val="24"/>
          <w:lang w:val="kk-KZ" w:eastAsia="ko-KR"/>
        </w:rPr>
        <w:t>оқытушының магистранттарға сұрақ беру арқылы ауызша жауап қабылданатын емтихан, яғни сұраққа жауап қағаз бетіне түсірілмейді.</w:t>
      </w:r>
    </w:p>
    <w:p w:rsidR="00F2047B" w:rsidRPr="00E82AFA" w:rsidRDefault="007C3E78" w:rsidP="007C3E7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kk-KZ" w:eastAsia="ko-KR"/>
        </w:rPr>
      </w:pPr>
      <w:r w:rsidRPr="00E82AFA">
        <w:rPr>
          <w:rFonts w:ascii="Times New Roman" w:eastAsia="Times New Roman" w:hAnsi="Times New Roman"/>
          <w:b/>
          <w:sz w:val="24"/>
          <w:szCs w:val="24"/>
          <w:lang w:val="kk-KZ" w:eastAsia="ko-KR"/>
        </w:rPr>
        <w:t xml:space="preserve">Midterm- </w:t>
      </w:r>
      <w:r w:rsidRPr="00E82AFA">
        <w:rPr>
          <w:rFonts w:ascii="Times New Roman" w:hAnsi="Times New Roman"/>
          <w:sz w:val="24"/>
          <w:szCs w:val="24"/>
          <w:lang w:val="kk-KZ"/>
        </w:rPr>
        <w:t>тапсыру барысында  төменде көрсетілген тапсырмаларды орындау керек: төменде түзілген  сұрақтардың  2 – іне  толық , жауап берсе  - 50 балл (25+25) бағаланады. Арнайы зерттеулердегі мағлұматтарды қолдануға және талдауға болады. Өзге студенттерден және оқытушылардан кеңес алуға болмайды.</w:t>
      </w:r>
    </w:p>
    <w:p w:rsidR="00F2047B" w:rsidRPr="00E82AFA" w:rsidRDefault="00F2047B" w:rsidP="00F2047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kk-KZ" w:eastAsia="ko-KR"/>
        </w:rPr>
      </w:pPr>
      <w:r w:rsidRPr="00E82AFA">
        <w:rPr>
          <w:rFonts w:ascii="Times New Roman" w:eastAsia="Times New Roman" w:hAnsi="Times New Roman"/>
          <w:b/>
          <w:sz w:val="24"/>
          <w:szCs w:val="24"/>
          <w:lang w:val="kk-KZ" w:eastAsia="ko-KR"/>
        </w:rPr>
        <w:t>СҰРАҚТАР ТІЗІМІ</w:t>
      </w:r>
    </w:p>
    <w:p w:rsidR="003A1B09" w:rsidRPr="00E82AFA" w:rsidRDefault="003A1B09" w:rsidP="003A1B0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ko-KR"/>
        </w:rPr>
      </w:pPr>
      <w:r w:rsidRPr="00E82AFA">
        <w:rPr>
          <w:rFonts w:ascii="Times New Roman" w:eastAsia="Times New Roman" w:hAnsi="Times New Roman"/>
          <w:sz w:val="24"/>
          <w:szCs w:val="24"/>
          <w:lang w:val="kk-KZ" w:eastAsia="ko-KR"/>
        </w:rPr>
        <w:t>«</w:t>
      </w:r>
      <w:r w:rsidRPr="00E82AFA">
        <w:rPr>
          <w:rFonts w:ascii="Times New Roman" w:hAnsi="Times New Roman"/>
          <w:sz w:val="24"/>
          <w:szCs w:val="24"/>
          <w:lang w:val="kk-KZ"/>
        </w:rPr>
        <w:t>Қазақ этногенезінің зерттелу мәселелері</w:t>
      </w:r>
      <w:r w:rsidRPr="00E82AFA">
        <w:rPr>
          <w:rFonts w:ascii="Times New Roman" w:eastAsia="Times New Roman" w:hAnsi="Times New Roman"/>
          <w:sz w:val="24"/>
          <w:szCs w:val="24"/>
          <w:lang w:val="kk-KZ" w:eastAsia="ko-KR"/>
        </w:rPr>
        <w:t>» пәнінің мақсаты мен міндеттері.</w:t>
      </w:r>
    </w:p>
    <w:p w:rsidR="003A1B09" w:rsidRPr="00E82AFA" w:rsidRDefault="003A1B09" w:rsidP="003A1B0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ko-KR"/>
        </w:rPr>
      </w:pPr>
      <w:r w:rsidRPr="00E82AFA">
        <w:rPr>
          <w:rFonts w:ascii="Times New Roman" w:eastAsia="Times New Roman" w:hAnsi="Times New Roman"/>
          <w:sz w:val="24"/>
          <w:szCs w:val="24"/>
          <w:lang w:val="kk-KZ" w:eastAsia="ko-KR"/>
        </w:rPr>
        <w:t>«</w:t>
      </w:r>
      <w:r w:rsidRPr="00E82AFA">
        <w:rPr>
          <w:rFonts w:ascii="Times New Roman" w:hAnsi="Times New Roman"/>
          <w:sz w:val="24"/>
          <w:szCs w:val="24"/>
          <w:lang w:val="kk-KZ"/>
        </w:rPr>
        <w:t>Қазақ этногенезінің зерттелу мәселелері</w:t>
      </w:r>
      <w:r w:rsidRPr="00E82AFA">
        <w:rPr>
          <w:rFonts w:ascii="Times New Roman" w:eastAsia="Times New Roman" w:hAnsi="Times New Roman"/>
          <w:sz w:val="24"/>
          <w:szCs w:val="24"/>
          <w:lang w:val="kk-KZ" w:eastAsia="ko-KR"/>
        </w:rPr>
        <w:t>» пәнінің Қазақстан тарихы, археология, этнология және т.б. пәндермен байланысы.</w:t>
      </w:r>
    </w:p>
    <w:p w:rsidR="00CA0C3E" w:rsidRPr="00E82AFA" w:rsidRDefault="00CA0C3E" w:rsidP="00CA0C3E">
      <w:pPr>
        <w:widowControl w:val="0"/>
        <w:numPr>
          <w:ilvl w:val="0"/>
          <w:numId w:val="1"/>
        </w:numPr>
        <w:tabs>
          <w:tab w:val="num" w:pos="81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ko-KR"/>
        </w:rPr>
      </w:pPr>
      <w:r w:rsidRPr="00E82AFA">
        <w:rPr>
          <w:rFonts w:ascii="Times New Roman" w:eastAsia="Times New Roman" w:hAnsi="Times New Roman"/>
          <w:sz w:val="24"/>
          <w:szCs w:val="24"/>
          <w:lang w:val="kk-KZ" w:eastAsia="ko-KR"/>
        </w:rPr>
        <w:t>Этногенезге байланысты концепциялар.</w:t>
      </w:r>
    </w:p>
    <w:p w:rsidR="00CA0C3E" w:rsidRPr="00E82AFA" w:rsidRDefault="00CA0C3E" w:rsidP="00CA0C3E">
      <w:pPr>
        <w:numPr>
          <w:ilvl w:val="0"/>
          <w:numId w:val="1"/>
        </w:numPr>
        <w:tabs>
          <w:tab w:val="num" w:pos="81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ko-KR"/>
        </w:rPr>
      </w:pPr>
      <w:r w:rsidRPr="00E82AFA">
        <w:rPr>
          <w:rFonts w:ascii="Times New Roman" w:eastAsia="Times New Roman" w:hAnsi="Times New Roman"/>
          <w:sz w:val="24"/>
          <w:szCs w:val="24"/>
          <w:lang w:val="kk-KZ" w:eastAsia="ko-KR"/>
        </w:rPr>
        <w:t>Қазақ халқының этногенезінің тарихнамасы.</w:t>
      </w:r>
    </w:p>
    <w:p w:rsidR="00CA0C3E" w:rsidRPr="00E82AFA" w:rsidRDefault="00CA0C3E" w:rsidP="00CA0C3E">
      <w:pPr>
        <w:numPr>
          <w:ilvl w:val="0"/>
          <w:numId w:val="1"/>
        </w:numPr>
        <w:tabs>
          <w:tab w:val="num" w:pos="81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ko-KR"/>
        </w:rPr>
      </w:pPr>
      <w:r w:rsidRPr="00E82AFA">
        <w:rPr>
          <w:rFonts w:ascii="Times New Roman" w:eastAsia="Times New Roman" w:hAnsi="Times New Roman"/>
          <w:sz w:val="24"/>
          <w:szCs w:val="24"/>
          <w:lang w:val="kk-KZ" w:eastAsia="ko-KR"/>
        </w:rPr>
        <w:t>Қазақ халқының этногенезінің деректік көздері.</w:t>
      </w:r>
    </w:p>
    <w:p w:rsidR="00CA0C3E" w:rsidRPr="00E82AFA" w:rsidRDefault="00CA0C3E" w:rsidP="00CA0C3E">
      <w:pPr>
        <w:numPr>
          <w:ilvl w:val="0"/>
          <w:numId w:val="1"/>
        </w:numPr>
        <w:tabs>
          <w:tab w:val="num" w:pos="81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ko-KR"/>
        </w:rPr>
      </w:pPr>
      <w:r w:rsidRPr="00E82AFA">
        <w:rPr>
          <w:rFonts w:ascii="Times New Roman" w:eastAsia="Times New Roman" w:hAnsi="Times New Roman"/>
          <w:sz w:val="24"/>
          <w:szCs w:val="24"/>
          <w:lang w:val="kk-KZ" w:eastAsia="ko-KR"/>
        </w:rPr>
        <w:t>Қола дәуіріндегі Қазақстанды мекендеген тайпалардың этномәдени сипаты</w:t>
      </w:r>
      <w:r w:rsidR="00F2047B" w:rsidRPr="00E82AFA">
        <w:rPr>
          <w:rFonts w:ascii="Times New Roman" w:eastAsia="Times New Roman" w:hAnsi="Times New Roman"/>
          <w:sz w:val="24"/>
          <w:szCs w:val="24"/>
          <w:lang w:val="kk-KZ" w:eastAsia="ko-KR"/>
        </w:rPr>
        <w:t>ның зерттелу мәселелері</w:t>
      </w:r>
      <w:r w:rsidRPr="00E82AFA">
        <w:rPr>
          <w:rFonts w:ascii="Times New Roman" w:eastAsia="Times New Roman" w:hAnsi="Times New Roman"/>
          <w:sz w:val="24"/>
          <w:szCs w:val="24"/>
          <w:lang w:val="kk-KZ" w:eastAsia="ko-KR"/>
        </w:rPr>
        <w:t xml:space="preserve">. </w:t>
      </w:r>
    </w:p>
    <w:p w:rsidR="00CA0C3E" w:rsidRPr="00E82AFA" w:rsidRDefault="003A1B09" w:rsidP="00CA0C3E">
      <w:pPr>
        <w:numPr>
          <w:ilvl w:val="0"/>
          <w:numId w:val="1"/>
        </w:numPr>
        <w:tabs>
          <w:tab w:val="num" w:pos="81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ko-KR"/>
        </w:rPr>
      </w:pPr>
      <w:r w:rsidRPr="00E82AFA">
        <w:rPr>
          <w:rFonts w:ascii="Times New Roman" w:eastAsia="Times New Roman" w:hAnsi="Times New Roman"/>
          <w:sz w:val="24"/>
          <w:szCs w:val="24"/>
          <w:lang w:val="kk-KZ" w:eastAsia="ko-KR"/>
        </w:rPr>
        <w:t xml:space="preserve">Қола </w:t>
      </w:r>
      <w:r w:rsidR="00CA0C3E" w:rsidRPr="00E82AFA">
        <w:rPr>
          <w:rFonts w:ascii="Times New Roman" w:eastAsia="Times New Roman" w:hAnsi="Times New Roman"/>
          <w:sz w:val="24"/>
          <w:szCs w:val="24"/>
          <w:lang w:val="kk-KZ" w:eastAsia="ko-KR"/>
        </w:rPr>
        <w:t>дәуіріндегі Қазақстанды мекендеген тайпалардың этногенетикалық сипаты</w:t>
      </w:r>
      <w:r w:rsidR="00F2047B" w:rsidRPr="00E82AFA">
        <w:rPr>
          <w:rFonts w:ascii="Times New Roman" w:eastAsia="Times New Roman" w:hAnsi="Times New Roman"/>
          <w:sz w:val="24"/>
          <w:szCs w:val="24"/>
          <w:lang w:val="kk-KZ" w:eastAsia="ko-KR"/>
        </w:rPr>
        <w:t>ның  зерттелу мәселелері</w:t>
      </w:r>
      <w:r w:rsidR="00CA0C3E" w:rsidRPr="00E82AFA">
        <w:rPr>
          <w:rFonts w:ascii="Times New Roman" w:eastAsia="Times New Roman" w:hAnsi="Times New Roman"/>
          <w:sz w:val="24"/>
          <w:szCs w:val="24"/>
          <w:lang w:val="kk-KZ" w:eastAsia="ko-KR"/>
        </w:rPr>
        <w:t>.</w:t>
      </w:r>
    </w:p>
    <w:p w:rsidR="00CA0C3E" w:rsidRPr="00E82AFA" w:rsidRDefault="00CA0C3E" w:rsidP="00CA0C3E">
      <w:pPr>
        <w:numPr>
          <w:ilvl w:val="0"/>
          <w:numId w:val="1"/>
        </w:numPr>
        <w:tabs>
          <w:tab w:val="num" w:pos="81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ko-KR"/>
        </w:rPr>
      </w:pPr>
      <w:r w:rsidRPr="00E82AFA">
        <w:rPr>
          <w:rFonts w:ascii="Times New Roman" w:eastAsia="Times New Roman" w:hAnsi="Times New Roman"/>
          <w:sz w:val="24"/>
          <w:szCs w:val="24"/>
          <w:lang w:val="kk-KZ" w:eastAsia="ko-KR"/>
        </w:rPr>
        <w:t>Қазақ этногенезіндегі ежелгі сақ кезеңі</w:t>
      </w:r>
      <w:r w:rsidR="00F2047B" w:rsidRPr="00E82AFA">
        <w:rPr>
          <w:rFonts w:ascii="Times New Roman" w:eastAsia="Times New Roman" w:hAnsi="Times New Roman"/>
          <w:sz w:val="24"/>
          <w:szCs w:val="24"/>
          <w:lang w:val="kk-KZ" w:eastAsia="ko-KR"/>
        </w:rPr>
        <w:t>нің зерттелу мәселелері</w:t>
      </w:r>
      <w:r w:rsidRPr="00E82AFA">
        <w:rPr>
          <w:rFonts w:ascii="Times New Roman" w:eastAsia="Times New Roman" w:hAnsi="Times New Roman"/>
          <w:sz w:val="24"/>
          <w:szCs w:val="24"/>
          <w:lang w:val="kk-KZ" w:eastAsia="ko-KR"/>
        </w:rPr>
        <w:t>.</w:t>
      </w:r>
    </w:p>
    <w:p w:rsidR="00CA0C3E" w:rsidRPr="00E82AFA" w:rsidRDefault="00CA0C3E" w:rsidP="00CA0C3E">
      <w:pPr>
        <w:numPr>
          <w:ilvl w:val="0"/>
          <w:numId w:val="1"/>
        </w:numPr>
        <w:tabs>
          <w:tab w:val="num" w:pos="81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ko-KR"/>
        </w:rPr>
      </w:pPr>
      <w:r w:rsidRPr="00E82AFA">
        <w:rPr>
          <w:rFonts w:ascii="Times New Roman" w:eastAsia="Times New Roman" w:hAnsi="Times New Roman"/>
          <w:sz w:val="24"/>
          <w:szCs w:val="24"/>
          <w:lang w:val="kk-KZ" w:eastAsia="ko-KR"/>
        </w:rPr>
        <w:t xml:space="preserve">Қазақ тегінің ғұн </w:t>
      </w:r>
      <w:r w:rsidR="00F2047B" w:rsidRPr="00E82AFA">
        <w:rPr>
          <w:rFonts w:ascii="Times New Roman" w:eastAsia="Times New Roman" w:hAnsi="Times New Roman"/>
          <w:sz w:val="24"/>
          <w:szCs w:val="24"/>
          <w:lang w:val="kk-KZ" w:eastAsia="ko-KR"/>
        </w:rPr>
        <w:t>кезеңінің зерттелу мәселелері</w:t>
      </w:r>
      <w:r w:rsidRPr="00E82AFA">
        <w:rPr>
          <w:rFonts w:ascii="Times New Roman" w:eastAsia="Times New Roman" w:hAnsi="Times New Roman"/>
          <w:sz w:val="24"/>
          <w:szCs w:val="24"/>
          <w:lang w:val="kk-KZ" w:eastAsia="ko-KR"/>
        </w:rPr>
        <w:t xml:space="preserve">. </w:t>
      </w:r>
    </w:p>
    <w:p w:rsidR="00CA0C3E" w:rsidRPr="00E82AFA" w:rsidRDefault="003A1B09" w:rsidP="00CA0C3E">
      <w:pPr>
        <w:numPr>
          <w:ilvl w:val="0"/>
          <w:numId w:val="1"/>
        </w:numPr>
        <w:tabs>
          <w:tab w:val="num" w:pos="81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ko-KR"/>
        </w:rPr>
      </w:pPr>
      <w:r w:rsidRPr="00E82AFA">
        <w:rPr>
          <w:rFonts w:ascii="Times New Roman" w:eastAsia="Times New Roman" w:hAnsi="Times New Roman"/>
          <w:sz w:val="24"/>
          <w:szCs w:val="24"/>
          <w:lang w:val="kk-KZ" w:eastAsia="ko-KR"/>
        </w:rPr>
        <w:t xml:space="preserve"> </w:t>
      </w:r>
      <w:r w:rsidR="00CA0C3E" w:rsidRPr="00E82AFA">
        <w:rPr>
          <w:rFonts w:ascii="Times New Roman" w:eastAsia="Times New Roman" w:hAnsi="Times New Roman"/>
          <w:sz w:val="24"/>
          <w:szCs w:val="24"/>
          <w:lang w:val="kk-KZ" w:eastAsia="ko-KR"/>
        </w:rPr>
        <w:t xml:space="preserve">Қазақ тегінің усун </w:t>
      </w:r>
      <w:r w:rsidR="00F2047B" w:rsidRPr="00E82AFA">
        <w:rPr>
          <w:rFonts w:ascii="Times New Roman" w:eastAsia="Times New Roman" w:hAnsi="Times New Roman"/>
          <w:sz w:val="24"/>
          <w:szCs w:val="24"/>
          <w:lang w:val="kk-KZ" w:eastAsia="ko-KR"/>
        </w:rPr>
        <w:t>кезеңінің зерттелу мәселелері</w:t>
      </w:r>
      <w:r w:rsidR="00CA0C3E" w:rsidRPr="00E82AFA">
        <w:rPr>
          <w:rFonts w:ascii="Times New Roman" w:eastAsia="Times New Roman" w:hAnsi="Times New Roman"/>
          <w:sz w:val="24"/>
          <w:szCs w:val="24"/>
          <w:lang w:val="kk-KZ" w:eastAsia="ko-KR"/>
        </w:rPr>
        <w:t>.</w:t>
      </w:r>
    </w:p>
    <w:p w:rsidR="00CA0C3E" w:rsidRPr="00E82AFA" w:rsidRDefault="003A1B09" w:rsidP="00CA0C3E">
      <w:pPr>
        <w:numPr>
          <w:ilvl w:val="0"/>
          <w:numId w:val="1"/>
        </w:numPr>
        <w:tabs>
          <w:tab w:val="num" w:pos="81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ko-KR"/>
        </w:rPr>
      </w:pPr>
      <w:r w:rsidRPr="00E82AFA">
        <w:rPr>
          <w:rFonts w:ascii="Times New Roman" w:eastAsia="Times New Roman" w:hAnsi="Times New Roman"/>
          <w:sz w:val="24"/>
          <w:szCs w:val="24"/>
          <w:lang w:val="kk-KZ" w:eastAsia="ko-KR"/>
        </w:rPr>
        <w:t xml:space="preserve"> </w:t>
      </w:r>
      <w:r w:rsidR="00CA0C3E" w:rsidRPr="00E82AFA">
        <w:rPr>
          <w:rFonts w:ascii="Times New Roman" w:eastAsia="Times New Roman" w:hAnsi="Times New Roman"/>
          <w:sz w:val="24"/>
          <w:szCs w:val="24"/>
          <w:lang w:val="kk-KZ" w:eastAsia="ko-KR"/>
        </w:rPr>
        <w:t xml:space="preserve">Қазақ тегінің кангюй </w:t>
      </w:r>
      <w:r w:rsidR="00F2047B" w:rsidRPr="00E82AFA">
        <w:rPr>
          <w:rFonts w:ascii="Times New Roman" w:eastAsia="Times New Roman" w:hAnsi="Times New Roman"/>
          <w:sz w:val="24"/>
          <w:szCs w:val="24"/>
          <w:lang w:val="kk-KZ" w:eastAsia="ko-KR"/>
        </w:rPr>
        <w:t>кезеңінің зерттелу мәселелері</w:t>
      </w:r>
      <w:r w:rsidR="00CA0C3E" w:rsidRPr="00E82AFA">
        <w:rPr>
          <w:rFonts w:ascii="Times New Roman" w:eastAsia="Times New Roman" w:hAnsi="Times New Roman"/>
          <w:sz w:val="24"/>
          <w:szCs w:val="24"/>
          <w:lang w:val="kk-KZ" w:eastAsia="ko-KR"/>
        </w:rPr>
        <w:t>.</w:t>
      </w:r>
    </w:p>
    <w:p w:rsidR="00CA0C3E" w:rsidRPr="00E82AFA" w:rsidRDefault="003A1B09" w:rsidP="00CA0C3E">
      <w:pPr>
        <w:numPr>
          <w:ilvl w:val="0"/>
          <w:numId w:val="1"/>
        </w:numPr>
        <w:tabs>
          <w:tab w:val="num" w:pos="81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ko-KR"/>
        </w:rPr>
      </w:pPr>
      <w:r w:rsidRPr="00E82AFA">
        <w:rPr>
          <w:rFonts w:ascii="Times New Roman" w:eastAsia="Times New Roman" w:hAnsi="Times New Roman"/>
          <w:sz w:val="24"/>
          <w:szCs w:val="24"/>
          <w:lang w:val="kk-KZ" w:eastAsia="ko-KR"/>
        </w:rPr>
        <w:t xml:space="preserve"> </w:t>
      </w:r>
      <w:r w:rsidR="00CA0C3E" w:rsidRPr="00E82AFA">
        <w:rPr>
          <w:rFonts w:ascii="Times New Roman" w:eastAsia="Times New Roman" w:hAnsi="Times New Roman"/>
          <w:sz w:val="24"/>
          <w:szCs w:val="24"/>
          <w:lang w:val="kk-KZ" w:eastAsia="ko-KR"/>
        </w:rPr>
        <w:t xml:space="preserve">Қазақ этногенезіндегі </w:t>
      </w:r>
      <w:r w:rsidR="00F2047B" w:rsidRPr="00E82AFA">
        <w:rPr>
          <w:rFonts w:ascii="Times New Roman" w:eastAsia="Times New Roman" w:hAnsi="Times New Roman"/>
          <w:sz w:val="24"/>
          <w:szCs w:val="24"/>
          <w:lang w:val="kk-KZ" w:eastAsia="ko-KR"/>
        </w:rPr>
        <w:t>түр</w:t>
      </w:r>
      <w:r w:rsidR="00CA0C3E" w:rsidRPr="00E82AFA">
        <w:rPr>
          <w:rFonts w:ascii="Times New Roman" w:eastAsia="Times New Roman" w:hAnsi="Times New Roman"/>
          <w:sz w:val="24"/>
          <w:szCs w:val="24"/>
          <w:lang w:val="kk-KZ" w:eastAsia="ko-KR"/>
        </w:rPr>
        <w:t>к</w:t>
      </w:r>
      <w:r w:rsidR="00F2047B" w:rsidRPr="00E82AFA">
        <w:rPr>
          <w:rFonts w:ascii="Times New Roman" w:eastAsia="Times New Roman" w:hAnsi="Times New Roman"/>
          <w:sz w:val="24"/>
          <w:szCs w:val="24"/>
          <w:lang w:val="kk-KZ" w:eastAsia="ko-KR"/>
        </w:rPr>
        <w:t>і кезеңінің зерттелу мәселелері</w:t>
      </w:r>
      <w:r w:rsidR="00CA0C3E" w:rsidRPr="00E82AFA">
        <w:rPr>
          <w:rFonts w:ascii="Times New Roman" w:eastAsia="Times New Roman" w:hAnsi="Times New Roman"/>
          <w:sz w:val="24"/>
          <w:szCs w:val="24"/>
          <w:lang w:val="kk-KZ" w:eastAsia="ko-KR"/>
        </w:rPr>
        <w:t>.</w:t>
      </w:r>
    </w:p>
    <w:p w:rsidR="00F2047B" w:rsidRPr="00E82AFA" w:rsidRDefault="003A1B09" w:rsidP="00CA0C3E">
      <w:pPr>
        <w:numPr>
          <w:ilvl w:val="0"/>
          <w:numId w:val="1"/>
        </w:numPr>
        <w:tabs>
          <w:tab w:val="num" w:pos="81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ko-KR"/>
        </w:rPr>
      </w:pPr>
      <w:r w:rsidRPr="00E82AFA">
        <w:rPr>
          <w:rFonts w:ascii="Times New Roman" w:eastAsia="Times New Roman" w:hAnsi="Times New Roman"/>
          <w:sz w:val="24"/>
          <w:szCs w:val="24"/>
          <w:lang w:val="kk-KZ" w:eastAsia="ko-KR"/>
        </w:rPr>
        <w:t xml:space="preserve"> Қазақ</w:t>
      </w:r>
      <w:r w:rsidR="00F2047B" w:rsidRPr="00E82AFA">
        <w:rPr>
          <w:rFonts w:ascii="Times New Roman" w:eastAsia="Times New Roman" w:hAnsi="Times New Roman"/>
          <w:sz w:val="24"/>
          <w:szCs w:val="24"/>
          <w:lang w:val="kk-KZ" w:eastAsia="ko-KR"/>
        </w:rPr>
        <w:t xml:space="preserve">халқының этногенезінің </w:t>
      </w:r>
      <w:r w:rsidRPr="00E82AFA">
        <w:rPr>
          <w:rFonts w:ascii="Times New Roman" w:eastAsia="Times New Roman" w:hAnsi="Times New Roman"/>
          <w:sz w:val="24"/>
          <w:szCs w:val="24"/>
          <w:lang w:val="kk-KZ" w:eastAsia="ko-KR"/>
        </w:rPr>
        <w:t>қорытынды кезеңін зерттеудегі өзекті мәселелер.</w:t>
      </w:r>
    </w:p>
    <w:p w:rsidR="00CA0C3E" w:rsidRPr="00E82AFA" w:rsidRDefault="003A1B09" w:rsidP="00CA0C3E">
      <w:pPr>
        <w:numPr>
          <w:ilvl w:val="0"/>
          <w:numId w:val="1"/>
        </w:numPr>
        <w:tabs>
          <w:tab w:val="num" w:pos="81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ko-KR"/>
        </w:rPr>
      </w:pPr>
      <w:r w:rsidRPr="00E82AFA">
        <w:rPr>
          <w:rFonts w:ascii="Times New Roman" w:eastAsia="Times New Roman" w:hAnsi="Times New Roman"/>
          <w:sz w:val="24"/>
          <w:szCs w:val="24"/>
          <w:lang w:val="kk-KZ" w:eastAsia="ko-KR"/>
        </w:rPr>
        <w:t xml:space="preserve"> </w:t>
      </w:r>
      <w:r w:rsidR="00CA0C3E" w:rsidRPr="00E82AFA">
        <w:rPr>
          <w:rFonts w:ascii="Times New Roman" w:eastAsia="Times New Roman" w:hAnsi="Times New Roman"/>
          <w:sz w:val="24"/>
          <w:szCs w:val="24"/>
          <w:lang w:val="kk-KZ" w:eastAsia="ko-KR"/>
        </w:rPr>
        <w:t>Қазақ халқының қалыптасуының жалпы заңдылықтары</w:t>
      </w:r>
      <w:r w:rsidR="00F2047B" w:rsidRPr="00E82AFA">
        <w:rPr>
          <w:rFonts w:ascii="Times New Roman" w:eastAsia="Times New Roman" w:hAnsi="Times New Roman"/>
          <w:sz w:val="24"/>
          <w:szCs w:val="24"/>
          <w:lang w:val="kk-KZ" w:eastAsia="ko-KR"/>
        </w:rPr>
        <w:t xml:space="preserve"> мәселесінің зерттелу мәселелері</w:t>
      </w:r>
      <w:r w:rsidR="00CA0C3E" w:rsidRPr="00E82AFA">
        <w:rPr>
          <w:rFonts w:ascii="Times New Roman" w:eastAsia="Times New Roman" w:hAnsi="Times New Roman"/>
          <w:sz w:val="24"/>
          <w:szCs w:val="24"/>
          <w:lang w:val="kk-KZ" w:eastAsia="ko-KR"/>
        </w:rPr>
        <w:t>.</w:t>
      </w:r>
    </w:p>
    <w:p w:rsidR="00F2047B" w:rsidRPr="00E82AFA" w:rsidRDefault="003A1B09" w:rsidP="00F2047B">
      <w:pPr>
        <w:numPr>
          <w:ilvl w:val="0"/>
          <w:numId w:val="1"/>
        </w:numPr>
        <w:tabs>
          <w:tab w:val="num" w:pos="81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ko-KR"/>
        </w:rPr>
      </w:pPr>
      <w:r w:rsidRPr="00E82AFA">
        <w:rPr>
          <w:rFonts w:ascii="Times New Roman" w:eastAsia="Times New Roman" w:hAnsi="Times New Roman"/>
          <w:sz w:val="24"/>
          <w:szCs w:val="24"/>
          <w:lang w:val="kk-KZ" w:eastAsia="ko-KR"/>
        </w:rPr>
        <w:t xml:space="preserve"> </w:t>
      </w:r>
      <w:r w:rsidR="00CA0C3E" w:rsidRPr="00E82AFA">
        <w:rPr>
          <w:rFonts w:ascii="Times New Roman" w:eastAsia="Times New Roman" w:hAnsi="Times New Roman"/>
          <w:sz w:val="24"/>
          <w:szCs w:val="24"/>
          <w:lang w:val="kk-KZ" w:eastAsia="ko-KR"/>
        </w:rPr>
        <w:t>Антропология деректері бойынша қазақ халқының этногенезі</w:t>
      </w:r>
      <w:r w:rsidR="00F2047B" w:rsidRPr="00E82AFA">
        <w:rPr>
          <w:rFonts w:ascii="Times New Roman" w:eastAsia="Times New Roman" w:hAnsi="Times New Roman"/>
          <w:sz w:val="24"/>
          <w:szCs w:val="24"/>
          <w:lang w:val="kk-KZ" w:eastAsia="ko-KR"/>
        </w:rPr>
        <w:t>нің зерттелу мәселелері.</w:t>
      </w:r>
    </w:p>
    <w:p w:rsidR="00F2047B" w:rsidRPr="00E82AFA" w:rsidRDefault="003A1B09" w:rsidP="00F2047B">
      <w:pPr>
        <w:numPr>
          <w:ilvl w:val="0"/>
          <w:numId w:val="1"/>
        </w:numPr>
        <w:tabs>
          <w:tab w:val="num" w:pos="81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ko-KR"/>
        </w:rPr>
      </w:pPr>
      <w:r w:rsidRPr="00E82AFA">
        <w:rPr>
          <w:rFonts w:ascii="Times New Roman" w:eastAsia="Times New Roman" w:hAnsi="Times New Roman"/>
          <w:sz w:val="24"/>
          <w:szCs w:val="24"/>
          <w:lang w:val="kk-KZ" w:eastAsia="ko-KR"/>
        </w:rPr>
        <w:t xml:space="preserve"> </w:t>
      </w:r>
      <w:r w:rsidR="00CA0C3E" w:rsidRPr="00E82AFA">
        <w:rPr>
          <w:rFonts w:ascii="Times New Roman" w:eastAsia="Times New Roman" w:hAnsi="Times New Roman"/>
          <w:sz w:val="24"/>
          <w:szCs w:val="24"/>
          <w:lang w:val="kk-KZ" w:eastAsia="ko-KR"/>
        </w:rPr>
        <w:t>«Қазақ» этнонимінің шығуы және семантикасы</w:t>
      </w:r>
      <w:r w:rsidR="00F2047B" w:rsidRPr="00E82AFA">
        <w:rPr>
          <w:rFonts w:ascii="Times New Roman" w:eastAsia="Times New Roman" w:hAnsi="Times New Roman"/>
          <w:sz w:val="24"/>
          <w:szCs w:val="24"/>
          <w:lang w:val="kk-KZ" w:eastAsia="ko-KR"/>
        </w:rPr>
        <w:t xml:space="preserve"> мәселесінің зерттелу мәселелері.</w:t>
      </w:r>
    </w:p>
    <w:p w:rsidR="00CA0C3E" w:rsidRPr="00E82AFA" w:rsidRDefault="003A1B09" w:rsidP="00CA0C3E">
      <w:pPr>
        <w:numPr>
          <w:ilvl w:val="0"/>
          <w:numId w:val="1"/>
        </w:numPr>
        <w:tabs>
          <w:tab w:val="num" w:pos="81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ko-KR"/>
        </w:rPr>
      </w:pPr>
      <w:r w:rsidRPr="00E82AFA">
        <w:rPr>
          <w:rFonts w:ascii="Times New Roman" w:eastAsia="Times New Roman" w:hAnsi="Times New Roman"/>
          <w:sz w:val="24"/>
          <w:szCs w:val="24"/>
          <w:lang w:val="kk-KZ" w:eastAsia="ko-KR"/>
        </w:rPr>
        <w:t xml:space="preserve"> </w:t>
      </w:r>
      <w:r w:rsidR="00CA0C3E" w:rsidRPr="00E82AFA">
        <w:rPr>
          <w:rFonts w:ascii="Times New Roman" w:eastAsia="Times New Roman" w:hAnsi="Times New Roman"/>
          <w:sz w:val="24"/>
          <w:szCs w:val="24"/>
          <w:lang w:val="kk-KZ" w:eastAsia="ko-KR"/>
        </w:rPr>
        <w:t>Қазақ жүздерінің пайда болуы</w:t>
      </w:r>
      <w:r w:rsidRPr="00E82AFA">
        <w:rPr>
          <w:rFonts w:ascii="Times New Roman" w:eastAsia="Times New Roman" w:hAnsi="Times New Roman"/>
          <w:sz w:val="24"/>
          <w:szCs w:val="24"/>
          <w:lang w:val="kk-KZ" w:eastAsia="ko-KR"/>
        </w:rPr>
        <w:t>ның зерттелу мәселелері</w:t>
      </w:r>
      <w:r w:rsidR="00CA0C3E" w:rsidRPr="00E82AFA">
        <w:rPr>
          <w:rFonts w:ascii="Times New Roman" w:eastAsia="Times New Roman" w:hAnsi="Times New Roman"/>
          <w:sz w:val="24"/>
          <w:szCs w:val="24"/>
          <w:lang w:val="kk-KZ" w:eastAsia="ko-KR"/>
        </w:rPr>
        <w:t>.</w:t>
      </w:r>
    </w:p>
    <w:p w:rsidR="003A1B09" w:rsidRPr="00E82AFA" w:rsidRDefault="003A1B09" w:rsidP="00CA0C3E">
      <w:pPr>
        <w:numPr>
          <w:ilvl w:val="0"/>
          <w:numId w:val="1"/>
        </w:numPr>
        <w:tabs>
          <w:tab w:val="num" w:pos="81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ko-KR"/>
        </w:rPr>
      </w:pPr>
      <w:r w:rsidRPr="00E82AFA">
        <w:rPr>
          <w:rFonts w:ascii="Times New Roman" w:eastAsia="Times New Roman" w:hAnsi="Times New Roman"/>
          <w:sz w:val="24"/>
          <w:szCs w:val="24"/>
          <w:lang w:val="kk-KZ" w:eastAsia="ko-KR"/>
        </w:rPr>
        <w:t xml:space="preserve"> Қазақ жүздерінің рулық таңбалары мен ұрандарын зерттеудегі өзекті мәселелер.</w:t>
      </w:r>
    </w:p>
    <w:p w:rsidR="003A1B09" w:rsidRPr="00E82AFA" w:rsidRDefault="00CA0C3E" w:rsidP="003A1B09">
      <w:pPr>
        <w:numPr>
          <w:ilvl w:val="0"/>
          <w:numId w:val="1"/>
        </w:numPr>
        <w:tabs>
          <w:tab w:val="num" w:pos="81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ko-KR"/>
        </w:rPr>
      </w:pPr>
      <w:r w:rsidRPr="00E82AFA">
        <w:rPr>
          <w:rFonts w:ascii="Times New Roman" w:eastAsia="Times New Roman" w:hAnsi="Times New Roman"/>
          <w:sz w:val="24"/>
          <w:szCs w:val="24"/>
          <w:lang w:val="kk-KZ" w:eastAsia="ko-KR"/>
        </w:rPr>
        <w:t>Ұлы жүз қазақтарының рулық-тайпалық құрамы</w:t>
      </w:r>
      <w:r w:rsidR="003A1B09" w:rsidRPr="00E82AFA">
        <w:rPr>
          <w:rFonts w:ascii="Times New Roman" w:eastAsia="Times New Roman" w:hAnsi="Times New Roman"/>
          <w:sz w:val="24"/>
          <w:szCs w:val="24"/>
          <w:lang w:val="kk-KZ" w:eastAsia="ko-KR"/>
        </w:rPr>
        <w:t xml:space="preserve"> мәселесінің зерттелу мәселелері.</w:t>
      </w:r>
    </w:p>
    <w:p w:rsidR="003A1B09" w:rsidRPr="00E82AFA" w:rsidRDefault="003A1B09" w:rsidP="003A1B09">
      <w:pPr>
        <w:numPr>
          <w:ilvl w:val="0"/>
          <w:numId w:val="1"/>
        </w:numPr>
        <w:tabs>
          <w:tab w:val="num" w:pos="81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ko-KR"/>
        </w:rPr>
      </w:pPr>
      <w:r w:rsidRPr="00E82AFA">
        <w:rPr>
          <w:rFonts w:ascii="Times New Roman" w:eastAsia="Times New Roman" w:hAnsi="Times New Roman"/>
          <w:sz w:val="24"/>
          <w:szCs w:val="24"/>
          <w:lang w:val="kk-KZ" w:eastAsia="ko-KR"/>
        </w:rPr>
        <w:t xml:space="preserve"> </w:t>
      </w:r>
      <w:r w:rsidR="00CA0C3E" w:rsidRPr="00E82AFA">
        <w:rPr>
          <w:rFonts w:ascii="Times New Roman" w:eastAsia="Times New Roman" w:hAnsi="Times New Roman"/>
          <w:sz w:val="24"/>
          <w:szCs w:val="24"/>
          <w:lang w:val="kk-KZ" w:eastAsia="ko-KR"/>
        </w:rPr>
        <w:t>Орта жүз қазақтарының рулық-тайпалық құрамы</w:t>
      </w:r>
      <w:r w:rsidRPr="00E82AFA">
        <w:rPr>
          <w:rFonts w:ascii="Times New Roman" w:eastAsia="Times New Roman" w:hAnsi="Times New Roman"/>
          <w:sz w:val="24"/>
          <w:szCs w:val="24"/>
          <w:lang w:val="kk-KZ" w:eastAsia="ko-KR"/>
        </w:rPr>
        <w:t xml:space="preserve"> мәселесінің зерттелу мәселелері.</w:t>
      </w:r>
    </w:p>
    <w:p w:rsidR="003A1B09" w:rsidRPr="00E82AFA" w:rsidRDefault="00CA0C3E" w:rsidP="003A1B09">
      <w:pPr>
        <w:numPr>
          <w:ilvl w:val="0"/>
          <w:numId w:val="1"/>
        </w:numPr>
        <w:tabs>
          <w:tab w:val="num" w:pos="81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ko-KR"/>
        </w:rPr>
      </w:pPr>
      <w:r w:rsidRPr="00E82AFA">
        <w:rPr>
          <w:rFonts w:ascii="Times New Roman" w:eastAsia="Times New Roman" w:hAnsi="Times New Roman"/>
          <w:sz w:val="24"/>
          <w:szCs w:val="24"/>
          <w:lang w:val="kk-KZ" w:eastAsia="ko-KR"/>
        </w:rPr>
        <w:t>Кіші жүз қазақтарының рулық-тайпалық құрамы</w:t>
      </w:r>
      <w:r w:rsidR="003A1B09" w:rsidRPr="00E82AFA">
        <w:rPr>
          <w:rFonts w:ascii="Times New Roman" w:eastAsia="Times New Roman" w:hAnsi="Times New Roman"/>
          <w:sz w:val="24"/>
          <w:szCs w:val="24"/>
          <w:lang w:val="kk-KZ" w:eastAsia="ko-KR"/>
        </w:rPr>
        <w:t xml:space="preserve"> мәселесінің зерттелу мәселелері.</w:t>
      </w:r>
    </w:p>
    <w:p w:rsidR="003A1B09" w:rsidRPr="00E82AFA" w:rsidRDefault="003A1B09" w:rsidP="003A1B0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ko-KR"/>
        </w:rPr>
      </w:pPr>
      <w:r w:rsidRPr="00E82AFA">
        <w:rPr>
          <w:rFonts w:ascii="Times New Roman" w:eastAsia="Times New Roman" w:hAnsi="Times New Roman"/>
          <w:sz w:val="24"/>
          <w:szCs w:val="24"/>
          <w:lang w:val="kk-KZ" w:eastAsia="ko-KR"/>
        </w:rPr>
        <w:t>«Қазақ» атауының шығуы мен оның мағынасы жөніндегі ғылыми тартыстар.</w:t>
      </w:r>
    </w:p>
    <w:p w:rsidR="007C3E78" w:rsidRPr="00E82AFA" w:rsidRDefault="007C3E78" w:rsidP="007C3E78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val="kk-KZ"/>
        </w:rPr>
      </w:pPr>
      <w:r w:rsidRPr="00E82AFA">
        <w:rPr>
          <w:rFonts w:ascii="Times New Roman" w:hAnsi="Times New Roman"/>
          <w:b/>
          <w:sz w:val="24"/>
          <w:szCs w:val="24"/>
          <w:lang w:val="kk-KZ"/>
        </w:rPr>
        <w:t>2- тапсырма түрі</w:t>
      </w:r>
      <w:r w:rsidRPr="00E82AFA">
        <w:rPr>
          <w:rFonts w:ascii="Times New Roman" w:hAnsi="Times New Roman"/>
          <w:sz w:val="24"/>
          <w:szCs w:val="24"/>
          <w:lang w:val="kk-KZ"/>
        </w:rPr>
        <w:t xml:space="preserve"> –  Thiking exam- сыни ойлауға бағытталған емтихан түрі, студенттердің өз бетінше сыни ойлауға талдауға және ғыл</w:t>
      </w:r>
      <w:r w:rsidR="00A5264F" w:rsidRPr="00E82AFA">
        <w:rPr>
          <w:rFonts w:ascii="Times New Roman" w:hAnsi="Times New Roman"/>
          <w:sz w:val="24"/>
          <w:szCs w:val="24"/>
          <w:lang w:val="kk-KZ"/>
        </w:rPr>
        <w:t>ы</w:t>
      </w:r>
      <w:r w:rsidRPr="00E82AFA">
        <w:rPr>
          <w:rFonts w:ascii="Times New Roman" w:hAnsi="Times New Roman"/>
          <w:sz w:val="24"/>
          <w:szCs w:val="24"/>
          <w:lang w:val="kk-KZ"/>
        </w:rPr>
        <w:t>ми-зерттеушілік қабілеттілікке бағытталған. Тапсырма берілген тақырыптар бойынша емтихан уақытында қабылданады. Эссе түрінде жазылады. Құзыреттелгі:мәселелік тақырыптарды кеңінен жазбаша талдауды қажет етеді. Сыни ойлау нәтижесінде өзіндік ойын өзге авторлардың пікірлерімен ұштастыра отырып жеткізе білу.</w:t>
      </w:r>
    </w:p>
    <w:p w:rsidR="007C3E78" w:rsidRPr="00E82AFA" w:rsidRDefault="007C3E78" w:rsidP="008F0C10">
      <w:pPr>
        <w:pStyle w:val="a6"/>
        <w:numPr>
          <w:ilvl w:val="0"/>
          <w:numId w:val="14"/>
        </w:numPr>
        <w:spacing w:before="100" w:beforeAutospacing="1" w:after="100" w:afterAutospacing="1"/>
        <w:jc w:val="both"/>
        <w:rPr>
          <w:lang w:val="be-BY"/>
        </w:rPr>
      </w:pPr>
      <w:r w:rsidRPr="00E82AFA">
        <w:rPr>
          <w:lang w:val="be-BY"/>
        </w:rPr>
        <w:t xml:space="preserve">Этностарды </w:t>
      </w:r>
      <w:r w:rsidRPr="00E82AFA">
        <w:rPr>
          <w:lang w:val="kk-KZ"/>
        </w:rPr>
        <w:t>қарастырудағы</w:t>
      </w:r>
      <w:r w:rsidRPr="00E82AFA">
        <w:rPr>
          <w:lang w:val="be-BY"/>
        </w:rPr>
        <w:t xml:space="preserve"> тарих пен этнология ғалымдарының зерттеулері.</w:t>
      </w:r>
    </w:p>
    <w:p w:rsidR="007C3E78" w:rsidRPr="00E82AFA" w:rsidRDefault="007C3E78" w:rsidP="008F0C10">
      <w:pPr>
        <w:pStyle w:val="a6"/>
        <w:numPr>
          <w:ilvl w:val="0"/>
          <w:numId w:val="14"/>
        </w:numPr>
        <w:spacing w:before="100" w:beforeAutospacing="1" w:after="100" w:afterAutospacing="1"/>
        <w:jc w:val="both"/>
        <w:rPr>
          <w:lang w:val="kk-KZ"/>
        </w:rPr>
      </w:pPr>
      <w:r w:rsidRPr="00E82AFA">
        <w:rPr>
          <w:lang w:val="kk-KZ"/>
        </w:rPr>
        <w:t>Халықтардың этногенезі туралы  теориялық мәселелерге тоқталу.</w:t>
      </w:r>
    </w:p>
    <w:p w:rsidR="007C3E78" w:rsidRPr="00E82AFA" w:rsidRDefault="007C3E78" w:rsidP="008F0C10">
      <w:pPr>
        <w:pStyle w:val="a6"/>
        <w:numPr>
          <w:ilvl w:val="0"/>
          <w:numId w:val="14"/>
        </w:numPr>
        <w:spacing w:before="100" w:beforeAutospacing="1" w:after="100" w:afterAutospacing="1"/>
        <w:jc w:val="both"/>
        <w:rPr>
          <w:color w:val="000000"/>
          <w:spacing w:val="1"/>
          <w:lang w:val="kk-KZ"/>
        </w:rPr>
      </w:pPr>
      <w:r w:rsidRPr="00E82AFA">
        <w:rPr>
          <w:color w:val="000000"/>
          <w:spacing w:val="1"/>
          <w:lang w:val="kk-KZ"/>
        </w:rPr>
        <w:t>Этногенезге байланысты негізгі атаулар, түсін</w:t>
      </w:r>
      <w:r w:rsidR="00E82AFA">
        <w:rPr>
          <w:color w:val="000000"/>
          <w:spacing w:val="1"/>
          <w:lang w:val="kk-KZ"/>
        </w:rPr>
        <w:t>і</w:t>
      </w:r>
      <w:r w:rsidRPr="00E82AFA">
        <w:rPr>
          <w:color w:val="000000"/>
          <w:spacing w:val="1"/>
          <w:lang w:val="kk-KZ"/>
        </w:rPr>
        <w:t>ктер.</w:t>
      </w:r>
    </w:p>
    <w:p w:rsidR="007C3E78" w:rsidRPr="00E82AFA" w:rsidRDefault="007C3E78" w:rsidP="008F0C10">
      <w:pPr>
        <w:widowControl w:val="0"/>
        <w:numPr>
          <w:ilvl w:val="0"/>
          <w:numId w:val="14"/>
        </w:numPr>
        <w:shd w:val="clear" w:color="auto" w:fill="FFFFFF"/>
        <w:tabs>
          <w:tab w:val="left" w:pos="9498"/>
        </w:tabs>
        <w:spacing w:after="0" w:line="317" w:lineRule="exact"/>
        <w:jc w:val="both"/>
        <w:rPr>
          <w:rFonts w:ascii="Times New Roman" w:hAnsi="Times New Roman"/>
          <w:color w:val="000000"/>
          <w:spacing w:val="1"/>
          <w:sz w:val="24"/>
          <w:szCs w:val="24"/>
          <w:lang w:val="kk-KZ"/>
        </w:rPr>
      </w:pPr>
      <w:r w:rsidRPr="00E82AFA">
        <w:rPr>
          <w:rFonts w:ascii="Times New Roman" w:hAnsi="Times New Roman"/>
          <w:color w:val="000000"/>
          <w:spacing w:val="1"/>
          <w:sz w:val="24"/>
          <w:szCs w:val="24"/>
          <w:lang w:val="kk-KZ"/>
        </w:rPr>
        <w:t>Қазақстандағы андронов мәдениетінің ескерткіштері мен елді мекендері.</w:t>
      </w:r>
    </w:p>
    <w:p w:rsidR="007C3E78" w:rsidRPr="00E82AFA" w:rsidRDefault="007C3E78" w:rsidP="008F0C10">
      <w:pPr>
        <w:widowControl w:val="0"/>
        <w:numPr>
          <w:ilvl w:val="0"/>
          <w:numId w:val="14"/>
        </w:numPr>
        <w:shd w:val="clear" w:color="auto" w:fill="FFFFFF"/>
        <w:tabs>
          <w:tab w:val="left" w:pos="9498"/>
        </w:tabs>
        <w:spacing w:after="0" w:line="317" w:lineRule="exact"/>
        <w:jc w:val="both"/>
        <w:rPr>
          <w:rFonts w:ascii="Times New Roman" w:hAnsi="Times New Roman"/>
          <w:color w:val="000000"/>
          <w:spacing w:val="1"/>
          <w:sz w:val="24"/>
          <w:szCs w:val="24"/>
          <w:lang w:val="kk-KZ"/>
        </w:rPr>
      </w:pPr>
      <w:r w:rsidRPr="00E82AFA">
        <w:rPr>
          <w:rFonts w:ascii="Times New Roman" w:hAnsi="Times New Roman"/>
          <w:color w:val="000000"/>
          <w:spacing w:val="1"/>
          <w:sz w:val="24"/>
          <w:szCs w:val="24"/>
          <w:lang w:val="kk-KZ"/>
        </w:rPr>
        <w:t>Сақтарға байланысты ежелгі деректер.</w:t>
      </w:r>
    </w:p>
    <w:p w:rsidR="007C3E78" w:rsidRPr="00E82AFA" w:rsidRDefault="007C3E78" w:rsidP="008F0C10">
      <w:pPr>
        <w:pStyle w:val="a6"/>
        <w:numPr>
          <w:ilvl w:val="0"/>
          <w:numId w:val="14"/>
        </w:numPr>
        <w:shd w:val="clear" w:color="auto" w:fill="FFFFFF"/>
        <w:tabs>
          <w:tab w:val="left" w:pos="9498"/>
        </w:tabs>
        <w:spacing w:line="317" w:lineRule="exact"/>
        <w:jc w:val="both"/>
        <w:rPr>
          <w:color w:val="FF0000"/>
          <w:lang w:val="kk-KZ"/>
        </w:rPr>
      </w:pPr>
      <w:r w:rsidRPr="00E82AFA">
        <w:rPr>
          <w:color w:val="FF0000"/>
          <w:lang w:val="kk-KZ"/>
        </w:rPr>
        <w:t xml:space="preserve"> </w:t>
      </w:r>
      <w:r w:rsidRPr="00E82AFA">
        <w:rPr>
          <w:lang w:val="kk-KZ"/>
        </w:rPr>
        <w:t>Қытай, рим, және шығыс деректеріндегі ғұндар.</w:t>
      </w:r>
      <w:r w:rsidRPr="00E82AFA">
        <w:rPr>
          <w:color w:val="FF0000"/>
          <w:lang w:val="kk-KZ"/>
        </w:rPr>
        <w:t xml:space="preserve"> </w:t>
      </w:r>
    </w:p>
    <w:p w:rsidR="007C3E78" w:rsidRPr="00E82AFA" w:rsidRDefault="007C3E78" w:rsidP="008F0C10">
      <w:pPr>
        <w:pStyle w:val="a6"/>
        <w:numPr>
          <w:ilvl w:val="0"/>
          <w:numId w:val="14"/>
        </w:numPr>
        <w:shd w:val="clear" w:color="auto" w:fill="FFFFFF"/>
        <w:tabs>
          <w:tab w:val="left" w:pos="9498"/>
        </w:tabs>
        <w:spacing w:line="317" w:lineRule="exact"/>
        <w:jc w:val="both"/>
        <w:rPr>
          <w:lang w:val="kk-KZ"/>
        </w:rPr>
      </w:pPr>
      <w:r w:rsidRPr="00E82AFA">
        <w:rPr>
          <w:lang w:val="kk-KZ"/>
        </w:rPr>
        <w:t>Үйсіндердің антропологиялық, этникалық,және тілдік сипатталу  мәселелері.</w:t>
      </w:r>
    </w:p>
    <w:p w:rsidR="007C3E78" w:rsidRPr="00E82AFA" w:rsidRDefault="007C3E78" w:rsidP="008F0C10">
      <w:pPr>
        <w:pStyle w:val="a6"/>
        <w:numPr>
          <w:ilvl w:val="0"/>
          <w:numId w:val="14"/>
        </w:numPr>
        <w:shd w:val="clear" w:color="auto" w:fill="FFFFFF"/>
        <w:tabs>
          <w:tab w:val="left" w:pos="9498"/>
        </w:tabs>
        <w:spacing w:line="317" w:lineRule="exact"/>
        <w:jc w:val="both"/>
        <w:rPr>
          <w:lang w:val="kk-KZ"/>
        </w:rPr>
      </w:pPr>
      <w:r w:rsidRPr="00E82AFA">
        <w:rPr>
          <w:lang w:val="kk-KZ"/>
        </w:rPr>
        <w:lastRenderedPageBreak/>
        <w:t xml:space="preserve"> Кангюйлер туралы деректер.</w:t>
      </w:r>
    </w:p>
    <w:p w:rsidR="007C3E78" w:rsidRPr="00E82AFA" w:rsidRDefault="007C3E78" w:rsidP="008F0C10">
      <w:pPr>
        <w:pStyle w:val="a6"/>
        <w:numPr>
          <w:ilvl w:val="0"/>
          <w:numId w:val="14"/>
        </w:numPr>
        <w:shd w:val="clear" w:color="auto" w:fill="FFFFFF"/>
        <w:tabs>
          <w:tab w:val="left" w:pos="9498"/>
        </w:tabs>
        <w:spacing w:line="317" w:lineRule="exact"/>
        <w:jc w:val="both"/>
        <w:rPr>
          <w:b/>
          <w:color w:val="000000"/>
          <w:spacing w:val="1"/>
          <w:u w:val="single"/>
          <w:lang w:val="kk-KZ"/>
        </w:rPr>
      </w:pPr>
      <w:r w:rsidRPr="00E82AFA">
        <w:rPr>
          <w:color w:val="FF0000"/>
          <w:lang w:val="kk-KZ"/>
        </w:rPr>
        <w:t xml:space="preserve"> </w:t>
      </w:r>
      <w:r w:rsidRPr="00E82AFA">
        <w:rPr>
          <w:lang w:val="kk-KZ"/>
        </w:rPr>
        <w:t>Ежелгі түркілердің этникалық тарихы жөніндегі жалпы концепциялар.Қыпшақтардың тарихи деректер мен тарихи әдебиеттерде бейнеленуі.</w:t>
      </w:r>
    </w:p>
    <w:p w:rsidR="007C3E78" w:rsidRPr="00E82AFA" w:rsidRDefault="007C3E78" w:rsidP="008F0C10">
      <w:pPr>
        <w:widowControl w:val="0"/>
        <w:numPr>
          <w:ilvl w:val="0"/>
          <w:numId w:val="14"/>
        </w:numPr>
        <w:shd w:val="clear" w:color="auto" w:fill="FFFFFF"/>
        <w:tabs>
          <w:tab w:val="left" w:pos="9498"/>
        </w:tabs>
        <w:spacing w:after="0" w:line="317" w:lineRule="exact"/>
        <w:jc w:val="both"/>
        <w:rPr>
          <w:rFonts w:ascii="Times New Roman" w:hAnsi="Times New Roman"/>
          <w:color w:val="000000"/>
          <w:spacing w:val="1"/>
          <w:sz w:val="24"/>
          <w:szCs w:val="24"/>
          <w:lang w:val="kk-KZ"/>
        </w:rPr>
      </w:pPr>
      <w:r w:rsidRPr="00E82AFA">
        <w:rPr>
          <w:rFonts w:ascii="Times New Roman" w:hAnsi="Times New Roman"/>
          <w:color w:val="000000"/>
          <w:spacing w:val="1"/>
          <w:sz w:val="24"/>
          <w:szCs w:val="24"/>
          <w:lang w:val="kk-KZ"/>
        </w:rPr>
        <w:t>Шығыс Дешті Қыпшақтың этносаяси қауымдастығы.</w:t>
      </w:r>
    </w:p>
    <w:p w:rsidR="007C3E78" w:rsidRPr="00E82AFA" w:rsidRDefault="007C3E78" w:rsidP="008F0C10">
      <w:pPr>
        <w:widowControl w:val="0"/>
        <w:numPr>
          <w:ilvl w:val="0"/>
          <w:numId w:val="14"/>
        </w:numPr>
        <w:shd w:val="clear" w:color="auto" w:fill="FFFFFF"/>
        <w:tabs>
          <w:tab w:val="left" w:pos="9498"/>
        </w:tabs>
        <w:spacing w:after="0" w:line="317" w:lineRule="exact"/>
        <w:jc w:val="both"/>
        <w:rPr>
          <w:rFonts w:ascii="Times New Roman" w:hAnsi="Times New Roman"/>
          <w:color w:val="000000"/>
          <w:spacing w:val="1"/>
          <w:sz w:val="24"/>
          <w:szCs w:val="24"/>
          <w:lang w:val="kk-KZ"/>
        </w:rPr>
      </w:pPr>
      <w:r w:rsidRPr="00E82AFA">
        <w:rPr>
          <w:rFonts w:ascii="Times New Roman" w:hAnsi="Times New Roman"/>
          <w:color w:val="000000"/>
          <w:spacing w:val="1"/>
          <w:sz w:val="24"/>
          <w:szCs w:val="24"/>
          <w:lang w:val="kk-KZ"/>
        </w:rPr>
        <w:t>Моғолстандағы этникалық бірлесу.</w:t>
      </w:r>
    </w:p>
    <w:p w:rsidR="007C3E78" w:rsidRPr="00E82AFA" w:rsidRDefault="007C3E78" w:rsidP="008F0C10">
      <w:pPr>
        <w:widowControl w:val="0"/>
        <w:numPr>
          <w:ilvl w:val="0"/>
          <w:numId w:val="14"/>
        </w:numPr>
        <w:shd w:val="clear" w:color="auto" w:fill="FFFFFF"/>
        <w:tabs>
          <w:tab w:val="left" w:pos="9498"/>
        </w:tabs>
        <w:spacing w:after="0" w:line="317" w:lineRule="exact"/>
        <w:jc w:val="both"/>
        <w:rPr>
          <w:rFonts w:ascii="Times New Roman" w:hAnsi="Times New Roman"/>
          <w:color w:val="000000"/>
          <w:spacing w:val="1"/>
          <w:sz w:val="24"/>
          <w:szCs w:val="24"/>
          <w:lang w:val="kk-KZ"/>
        </w:rPr>
      </w:pPr>
      <w:r w:rsidRPr="00E82AFA">
        <w:rPr>
          <w:rFonts w:ascii="Times New Roman" w:hAnsi="Times New Roman"/>
          <w:color w:val="000000"/>
          <w:spacing w:val="1"/>
          <w:sz w:val="24"/>
          <w:szCs w:val="24"/>
          <w:lang w:val="kk-KZ"/>
        </w:rPr>
        <w:t>Ноғай Ордасындағы этникалық бірлесу.</w:t>
      </w:r>
    </w:p>
    <w:p w:rsidR="007C3E78" w:rsidRPr="00E82AFA" w:rsidRDefault="007C3E78" w:rsidP="008F0C10">
      <w:pPr>
        <w:widowControl w:val="0"/>
        <w:numPr>
          <w:ilvl w:val="0"/>
          <w:numId w:val="14"/>
        </w:numPr>
        <w:shd w:val="clear" w:color="auto" w:fill="FFFFFF"/>
        <w:tabs>
          <w:tab w:val="left" w:pos="9498"/>
        </w:tabs>
        <w:spacing w:after="0" w:line="317" w:lineRule="exact"/>
        <w:jc w:val="both"/>
        <w:rPr>
          <w:rFonts w:ascii="Times New Roman" w:hAnsi="Times New Roman"/>
          <w:color w:val="000000"/>
          <w:spacing w:val="1"/>
          <w:sz w:val="24"/>
          <w:szCs w:val="24"/>
          <w:lang w:val="kk-KZ"/>
        </w:rPr>
      </w:pPr>
      <w:r w:rsidRPr="00E82AFA">
        <w:rPr>
          <w:rFonts w:ascii="Times New Roman" w:hAnsi="Times New Roman"/>
          <w:color w:val="000000"/>
          <w:spacing w:val="1"/>
          <w:sz w:val="24"/>
          <w:szCs w:val="24"/>
          <w:lang w:val="kk-KZ"/>
        </w:rPr>
        <w:t>Шығыс Дешті Қыпшақ, Жетісу мен Оңтүстік Қазақстан жерлеріндегі біртұтас қазақ халқының қалыптасуы.</w:t>
      </w:r>
    </w:p>
    <w:p w:rsidR="008F0C10" w:rsidRPr="00E82AFA" w:rsidRDefault="008F0C10" w:rsidP="008F0C10">
      <w:pPr>
        <w:widowControl w:val="0"/>
        <w:numPr>
          <w:ilvl w:val="0"/>
          <w:numId w:val="14"/>
        </w:numPr>
        <w:shd w:val="clear" w:color="auto" w:fill="FFFFFF"/>
        <w:tabs>
          <w:tab w:val="left" w:pos="9498"/>
        </w:tabs>
        <w:spacing w:after="0" w:line="317" w:lineRule="exact"/>
        <w:jc w:val="both"/>
        <w:rPr>
          <w:rFonts w:ascii="Times New Roman" w:hAnsi="Times New Roman"/>
          <w:color w:val="000000"/>
          <w:spacing w:val="1"/>
          <w:sz w:val="24"/>
          <w:szCs w:val="24"/>
          <w:lang w:val="kk-KZ"/>
        </w:rPr>
      </w:pPr>
      <w:r w:rsidRPr="00E82AFA">
        <w:rPr>
          <w:rFonts w:ascii="Times New Roman" w:hAnsi="Times New Roman"/>
          <w:color w:val="000000"/>
          <w:spacing w:val="1"/>
          <w:sz w:val="24"/>
          <w:szCs w:val="24"/>
          <w:lang w:val="kk-KZ"/>
        </w:rPr>
        <w:t>Қазақ халқының қалыптасуына ықпал еткен тайпалар.</w:t>
      </w:r>
    </w:p>
    <w:p w:rsidR="008F0C10" w:rsidRPr="00E82AFA" w:rsidRDefault="008F0C10" w:rsidP="008F0C10">
      <w:pPr>
        <w:widowControl w:val="0"/>
        <w:numPr>
          <w:ilvl w:val="0"/>
          <w:numId w:val="14"/>
        </w:numPr>
        <w:shd w:val="clear" w:color="auto" w:fill="FFFFFF"/>
        <w:tabs>
          <w:tab w:val="left" w:pos="9498"/>
        </w:tabs>
        <w:spacing w:after="0" w:line="317" w:lineRule="exact"/>
        <w:jc w:val="both"/>
        <w:rPr>
          <w:rFonts w:ascii="Times New Roman" w:hAnsi="Times New Roman"/>
          <w:color w:val="000000"/>
          <w:spacing w:val="1"/>
          <w:sz w:val="24"/>
          <w:szCs w:val="24"/>
          <w:lang w:val="kk-KZ"/>
        </w:rPr>
      </w:pPr>
      <w:r w:rsidRPr="00E82AFA">
        <w:rPr>
          <w:rFonts w:ascii="Times New Roman" w:hAnsi="Times New Roman"/>
          <w:color w:val="000000"/>
          <w:spacing w:val="1"/>
          <w:sz w:val="24"/>
          <w:szCs w:val="24"/>
          <w:lang w:val="kk-KZ"/>
        </w:rPr>
        <w:t>Қазақ хандығы кезіндегі қазақ тілінің сипаты.</w:t>
      </w:r>
    </w:p>
    <w:p w:rsidR="008F0C10" w:rsidRPr="00E82AFA" w:rsidRDefault="008F0C10" w:rsidP="008F0C10">
      <w:pPr>
        <w:widowControl w:val="0"/>
        <w:numPr>
          <w:ilvl w:val="0"/>
          <w:numId w:val="14"/>
        </w:numPr>
        <w:shd w:val="clear" w:color="auto" w:fill="FFFFFF"/>
        <w:tabs>
          <w:tab w:val="left" w:pos="9498"/>
        </w:tabs>
        <w:spacing w:after="0" w:line="317" w:lineRule="exact"/>
        <w:jc w:val="both"/>
        <w:rPr>
          <w:rFonts w:ascii="Times New Roman" w:hAnsi="Times New Roman"/>
          <w:color w:val="000000"/>
          <w:spacing w:val="1"/>
          <w:sz w:val="24"/>
          <w:szCs w:val="24"/>
          <w:lang w:val="kk-KZ"/>
        </w:rPr>
      </w:pPr>
      <w:r w:rsidRPr="00E82AFA">
        <w:rPr>
          <w:rFonts w:ascii="Times New Roman" w:hAnsi="Times New Roman"/>
          <w:color w:val="000000"/>
          <w:spacing w:val="1"/>
          <w:sz w:val="24"/>
          <w:szCs w:val="24"/>
          <w:lang w:val="kk-KZ"/>
        </w:rPr>
        <w:t>Түркі тектес халықтардың ішіндегі жалпыға бірдей тайпалар.</w:t>
      </w:r>
    </w:p>
    <w:p w:rsidR="008F0C10" w:rsidRPr="00E82AFA" w:rsidRDefault="008F0C10" w:rsidP="008F0C10">
      <w:pPr>
        <w:widowControl w:val="0"/>
        <w:numPr>
          <w:ilvl w:val="0"/>
          <w:numId w:val="14"/>
        </w:numPr>
        <w:shd w:val="clear" w:color="auto" w:fill="FFFFFF"/>
        <w:tabs>
          <w:tab w:val="left" w:pos="9498"/>
        </w:tabs>
        <w:spacing w:after="0" w:line="317" w:lineRule="exact"/>
        <w:jc w:val="both"/>
        <w:rPr>
          <w:rFonts w:ascii="Times New Roman" w:hAnsi="Times New Roman"/>
          <w:color w:val="000000"/>
          <w:spacing w:val="1"/>
          <w:sz w:val="24"/>
          <w:szCs w:val="24"/>
          <w:lang w:val="kk-KZ"/>
        </w:rPr>
      </w:pPr>
      <w:r w:rsidRPr="00E82AFA">
        <w:rPr>
          <w:rFonts w:ascii="Times New Roman" w:hAnsi="Times New Roman"/>
          <w:color w:val="000000"/>
          <w:spacing w:val="1"/>
          <w:sz w:val="24"/>
          <w:szCs w:val="24"/>
          <w:lang w:val="kk-KZ"/>
        </w:rPr>
        <w:t>Қазақ халқының құрамындағы субэтникалық топтар.</w:t>
      </w:r>
    </w:p>
    <w:p w:rsidR="008F0C10" w:rsidRPr="00E82AFA" w:rsidRDefault="008F0C10" w:rsidP="008F0C10">
      <w:pPr>
        <w:pStyle w:val="a6"/>
        <w:numPr>
          <w:ilvl w:val="0"/>
          <w:numId w:val="14"/>
        </w:numPr>
        <w:shd w:val="clear" w:color="auto" w:fill="FFFFFF"/>
        <w:tabs>
          <w:tab w:val="left" w:pos="9498"/>
        </w:tabs>
        <w:spacing w:line="317" w:lineRule="exact"/>
        <w:jc w:val="both"/>
        <w:rPr>
          <w:color w:val="000000"/>
          <w:spacing w:val="1"/>
          <w:lang w:val="kk-KZ"/>
        </w:rPr>
      </w:pPr>
      <w:r w:rsidRPr="00E82AFA">
        <w:rPr>
          <w:color w:val="000000"/>
          <w:spacing w:val="1"/>
          <w:lang w:val="kk-KZ"/>
        </w:rPr>
        <w:t>Қазақ атауының шығу тегі туралы Н.М. Карамзин мен А.Вамберидің көз-</w:t>
      </w:r>
    </w:p>
    <w:p w:rsidR="008F0C10" w:rsidRPr="00E82AFA" w:rsidRDefault="008F0C10" w:rsidP="008F0C10">
      <w:pPr>
        <w:pStyle w:val="a6"/>
        <w:shd w:val="clear" w:color="auto" w:fill="FFFFFF"/>
        <w:tabs>
          <w:tab w:val="left" w:pos="9498"/>
        </w:tabs>
        <w:spacing w:line="317" w:lineRule="exact"/>
        <w:ind w:left="360"/>
        <w:jc w:val="both"/>
        <w:rPr>
          <w:color w:val="000000"/>
          <w:spacing w:val="1"/>
          <w:lang w:val="kk-KZ"/>
        </w:rPr>
      </w:pPr>
      <w:r w:rsidRPr="00E82AFA">
        <w:rPr>
          <w:color w:val="000000"/>
          <w:spacing w:val="1"/>
          <w:lang w:val="kk-KZ"/>
        </w:rPr>
        <w:t>қарастары.</w:t>
      </w:r>
    </w:p>
    <w:p w:rsidR="008F0C10" w:rsidRPr="00E82AFA" w:rsidRDefault="008F0C10" w:rsidP="008F0C10">
      <w:pPr>
        <w:pStyle w:val="a6"/>
        <w:numPr>
          <w:ilvl w:val="0"/>
          <w:numId w:val="14"/>
        </w:numPr>
        <w:shd w:val="clear" w:color="auto" w:fill="FFFFFF"/>
        <w:tabs>
          <w:tab w:val="left" w:pos="9498"/>
        </w:tabs>
        <w:spacing w:line="317" w:lineRule="exact"/>
        <w:jc w:val="both"/>
        <w:rPr>
          <w:color w:val="000000"/>
          <w:spacing w:val="1"/>
          <w:lang w:val="kk-KZ"/>
        </w:rPr>
      </w:pPr>
      <w:r w:rsidRPr="00E82AFA">
        <w:rPr>
          <w:color w:val="000000"/>
          <w:spacing w:val="1"/>
          <w:lang w:val="kk-KZ"/>
        </w:rPr>
        <w:t>Қазақ этнонимі туралы фин алтайшысы Г.И. Рамстедтің пайымдауы.</w:t>
      </w:r>
    </w:p>
    <w:p w:rsidR="008F0C10" w:rsidRPr="00E82AFA" w:rsidRDefault="008F0C10" w:rsidP="008F0C10">
      <w:pPr>
        <w:pStyle w:val="a6"/>
        <w:numPr>
          <w:ilvl w:val="0"/>
          <w:numId w:val="14"/>
        </w:numPr>
        <w:shd w:val="clear" w:color="auto" w:fill="FFFFFF"/>
        <w:tabs>
          <w:tab w:val="left" w:pos="9498"/>
        </w:tabs>
        <w:spacing w:line="317" w:lineRule="exact"/>
        <w:jc w:val="both"/>
        <w:rPr>
          <w:color w:val="000000"/>
          <w:spacing w:val="1"/>
          <w:lang w:val="kk-KZ"/>
        </w:rPr>
      </w:pPr>
      <w:r w:rsidRPr="00E82AFA">
        <w:rPr>
          <w:color w:val="000000"/>
          <w:spacing w:val="1"/>
          <w:lang w:val="kk-KZ"/>
        </w:rPr>
        <w:t>Қазақ терминіне байланысты В.В. Радловтың теориясы.</w:t>
      </w:r>
    </w:p>
    <w:p w:rsidR="008F0C10" w:rsidRPr="00E82AFA" w:rsidRDefault="008F0C10" w:rsidP="008F0C10">
      <w:pPr>
        <w:pStyle w:val="a6"/>
        <w:numPr>
          <w:ilvl w:val="0"/>
          <w:numId w:val="14"/>
        </w:numPr>
        <w:shd w:val="clear" w:color="auto" w:fill="FFFFFF"/>
        <w:tabs>
          <w:tab w:val="left" w:pos="9498"/>
        </w:tabs>
        <w:spacing w:line="317" w:lineRule="exact"/>
        <w:jc w:val="both"/>
        <w:rPr>
          <w:color w:val="000000"/>
          <w:spacing w:val="1"/>
          <w:lang w:val="kk-KZ"/>
        </w:rPr>
      </w:pPr>
      <w:r w:rsidRPr="00E82AFA">
        <w:rPr>
          <w:color w:val="000000"/>
          <w:spacing w:val="1"/>
          <w:lang w:val="kk-KZ"/>
        </w:rPr>
        <w:t>4. А.И. Левшин және қазақ этнонимінің шығуы.</w:t>
      </w:r>
    </w:p>
    <w:p w:rsidR="008F0C10" w:rsidRPr="00E82AFA" w:rsidRDefault="008F0C10" w:rsidP="008F0C10">
      <w:pPr>
        <w:pStyle w:val="a6"/>
        <w:numPr>
          <w:ilvl w:val="0"/>
          <w:numId w:val="14"/>
        </w:numPr>
        <w:shd w:val="clear" w:color="auto" w:fill="FFFFFF"/>
        <w:tabs>
          <w:tab w:val="left" w:pos="9498"/>
        </w:tabs>
        <w:spacing w:line="317" w:lineRule="exact"/>
        <w:jc w:val="both"/>
        <w:rPr>
          <w:color w:val="000000"/>
          <w:spacing w:val="1"/>
          <w:lang w:val="kk-KZ"/>
        </w:rPr>
      </w:pPr>
      <w:r w:rsidRPr="00E82AFA">
        <w:rPr>
          <w:color w:val="000000"/>
          <w:spacing w:val="1"/>
          <w:lang w:val="kk-KZ"/>
        </w:rPr>
        <w:t>5. А.Н. Самойлович және қазақ сөзінің түп-тамыры.</w:t>
      </w:r>
    </w:p>
    <w:p w:rsidR="007C3E78" w:rsidRPr="00E82AFA" w:rsidRDefault="008F0C10" w:rsidP="008F0C10">
      <w:pPr>
        <w:pStyle w:val="a6"/>
        <w:numPr>
          <w:ilvl w:val="0"/>
          <w:numId w:val="14"/>
        </w:numPr>
        <w:spacing w:before="100" w:beforeAutospacing="1" w:after="100" w:afterAutospacing="1"/>
        <w:jc w:val="both"/>
        <w:rPr>
          <w:color w:val="000000"/>
          <w:spacing w:val="1"/>
          <w:lang w:val="kk-KZ"/>
        </w:rPr>
      </w:pPr>
      <w:r w:rsidRPr="00E82AFA">
        <w:rPr>
          <w:color w:val="000000"/>
          <w:spacing w:val="1"/>
          <w:lang w:val="kk-KZ"/>
        </w:rPr>
        <w:t>Қазақ фольклорындағы қазақ этнонимі</w:t>
      </w:r>
    </w:p>
    <w:p w:rsidR="008F0C10" w:rsidRPr="00E82AFA" w:rsidRDefault="008F0C10" w:rsidP="008F0C10">
      <w:pPr>
        <w:widowControl w:val="0"/>
        <w:numPr>
          <w:ilvl w:val="0"/>
          <w:numId w:val="14"/>
        </w:numPr>
        <w:shd w:val="clear" w:color="auto" w:fill="FFFFFF"/>
        <w:tabs>
          <w:tab w:val="left" w:pos="9498"/>
        </w:tabs>
        <w:spacing w:after="0" w:line="317" w:lineRule="exact"/>
        <w:jc w:val="both"/>
        <w:rPr>
          <w:rFonts w:ascii="Times New Roman" w:hAnsi="Times New Roman"/>
          <w:color w:val="000000"/>
          <w:spacing w:val="1"/>
          <w:sz w:val="24"/>
          <w:szCs w:val="24"/>
          <w:lang w:val="kk-KZ"/>
        </w:rPr>
      </w:pPr>
      <w:r w:rsidRPr="00E82AFA">
        <w:rPr>
          <w:rFonts w:ascii="Times New Roman" w:hAnsi="Times New Roman"/>
          <w:color w:val="000000"/>
          <w:spacing w:val="1"/>
          <w:sz w:val="24"/>
          <w:szCs w:val="24"/>
          <w:lang w:val="kk-KZ"/>
        </w:rPr>
        <w:t>Этноәлеәуметтік организмнің теориялық көздері.</w:t>
      </w:r>
    </w:p>
    <w:p w:rsidR="008F0C10" w:rsidRPr="00E82AFA" w:rsidRDefault="008F0C10" w:rsidP="008F0C10">
      <w:pPr>
        <w:widowControl w:val="0"/>
        <w:numPr>
          <w:ilvl w:val="0"/>
          <w:numId w:val="14"/>
        </w:numPr>
        <w:shd w:val="clear" w:color="auto" w:fill="FFFFFF"/>
        <w:tabs>
          <w:tab w:val="left" w:pos="9498"/>
        </w:tabs>
        <w:spacing w:after="0" w:line="317" w:lineRule="exact"/>
        <w:jc w:val="both"/>
        <w:rPr>
          <w:rFonts w:ascii="Times New Roman" w:hAnsi="Times New Roman"/>
          <w:color w:val="000000"/>
          <w:spacing w:val="1"/>
          <w:sz w:val="24"/>
          <w:szCs w:val="24"/>
          <w:lang w:val="kk-KZ"/>
        </w:rPr>
      </w:pPr>
      <w:r w:rsidRPr="00E82AFA">
        <w:rPr>
          <w:rFonts w:ascii="Times New Roman" w:hAnsi="Times New Roman"/>
          <w:color w:val="000000"/>
          <w:spacing w:val="1"/>
          <w:sz w:val="24"/>
          <w:szCs w:val="24"/>
          <w:lang w:val="kk-KZ"/>
        </w:rPr>
        <w:t>Қазақстан территориясында негізгі үш этникалық-территориялық бірлестіктердің пайда болу уақыты мен қалыптасу механизмі.</w:t>
      </w:r>
    </w:p>
    <w:p w:rsidR="007C3E78" w:rsidRPr="00E82AFA" w:rsidRDefault="007C3E78" w:rsidP="007C3E78">
      <w:pPr>
        <w:pStyle w:val="a6"/>
        <w:numPr>
          <w:ilvl w:val="0"/>
          <w:numId w:val="4"/>
        </w:numPr>
        <w:spacing w:before="100" w:beforeAutospacing="1"/>
        <w:jc w:val="both"/>
        <w:rPr>
          <w:rStyle w:val="a7"/>
          <w:b/>
          <w:bCs/>
          <w:i w:val="0"/>
          <w:iCs w:val="0"/>
          <w:shd w:val="clear" w:color="auto" w:fill="FFFFFF"/>
          <w:lang w:val="kk-KZ"/>
        </w:rPr>
      </w:pPr>
      <w:r w:rsidRPr="00E82AFA">
        <w:rPr>
          <w:rStyle w:val="a7"/>
          <w:b/>
          <w:bCs/>
          <w:shd w:val="clear" w:color="auto" w:fill="FFFFFF"/>
          <w:lang w:val="kk-KZ"/>
        </w:rPr>
        <w:t>Time last – 2.</w:t>
      </w:r>
    </w:p>
    <w:p w:rsidR="007C3E78" w:rsidRPr="00E82AFA" w:rsidRDefault="007C3E78" w:rsidP="007C3E78">
      <w:pPr>
        <w:pStyle w:val="a6"/>
        <w:numPr>
          <w:ilvl w:val="0"/>
          <w:numId w:val="4"/>
        </w:numPr>
        <w:spacing w:before="100" w:beforeAutospacing="1"/>
        <w:jc w:val="both"/>
        <w:rPr>
          <w:b/>
          <w:lang w:val="kk-KZ"/>
        </w:rPr>
      </w:pPr>
      <w:r w:rsidRPr="00E82AFA">
        <w:rPr>
          <w:b/>
          <w:lang w:val="kk-KZ"/>
        </w:rPr>
        <w:t>Max. point-50.</w:t>
      </w:r>
    </w:p>
    <w:p w:rsidR="00BC4FE1" w:rsidRPr="00E82AFA" w:rsidRDefault="00BC4FE1" w:rsidP="00E82AFA">
      <w:pPr>
        <w:spacing w:after="0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E82AFA">
        <w:rPr>
          <w:rFonts w:ascii="Times New Roman" w:eastAsia="Times New Roman" w:hAnsi="Times New Roman"/>
          <w:b/>
          <w:sz w:val="24"/>
          <w:szCs w:val="24"/>
          <w:lang w:val="kk-KZ" w:eastAsia="ko-KR"/>
        </w:rPr>
        <w:t xml:space="preserve">Midterm </w:t>
      </w:r>
      <w:r w:rsidRPr="00E82AFA">
        <w:rPr>
          <w:rFonts w:ascii="Times New Roman" w:eastAsia="Times New Roman" w:hAnsi="Times New Roman"/>
          <w:sz w:val="24"/>
          <w:szCs w:val="24"/>
          <w:lang w:val="kk-KZ" w:eastAsia="ko-KR"/>
        </w:rPr>
        <w:t xml:space="preserve">емтихан </w:t>
      </w:r>
      <w:r w:rsidRPr="00E82AFA">
        <w:rPr>
          <w:rFonts w:ascii="Times New Roman" w:hAnsi="Times New Roman"/>
          <w:sz w:val="24"/>
          <w:szCs w:val="24"/>
          <w:lang w:val="kk-KZ" w:eastAsia="ko-KR"/>
        </w:rPr>
        <w:t xml:space="preserve"> жұмысының қорытынды бағасы</w:t>
      </w:r>
      <w:r w:rsidRPr="00E82AFA">
        <w:rPr>
          <w:rFonts w:ascii="Times New Roman" w:hAnsi="Times New Roman"/>
          <w:b/>
          <w:sz w:val="24"/>
          <w:szCs w:val="24"/>
          <w:lang w:val="kk-KZ"/>
        </w:rPr>
        <w:t xml:space="preserve"> – 100 балл</w:t>
      </w:r>
    </w:p>
    <w:p w:rsidR="00BC4FE1" w:rsidRPr="00E82AFA" w:rsidRDefault="00BC4FE1" w:rsidP="00E82AFA">
      <w:pPr>
        <w:spacing w:after="0" w:line="240" w:lineRule="auto"/>
        <w:rPr>
          <w:rFonts w:ascii="Times New Roman" w:hAnsi="Times New Roman"/>
          <w:b/>
          <w:sz w:val="24"/>
          <w:szCs w:val="24"/>
          <w:lang w:val="kk-KZ" w:eastAsia="ko-KR"/>
        </w:rPr>
      </w:pPr>
      <w:r w:rsidRPr="00E82AFA">
        <w:rPr>
          <w:rFonts w:ascii="Times New Roman" w:eastAsia="Times New Roman" w:hAnsi="Times New Roman"/>
          <w:b/>
          <w:sz w:val="24"/>
          <w:szCs w:val="24"/>
          <w:lang w:val="kk-KZ" w:eastAsia="ko-KR"/>
        </w:rPr>
        <w:t xml:space="preserve">Midterm емтихан </w:t>
      </w:r>
      <w:r w:rsidRPr="00E82AFA">
        <w:rPr>
          <w:rFonts w:ascii="Times New Roman" w:hAnsi="Times New Roman"/>
          <w:b/>
          <w:sz w:val="24"/>
          <w:szCs w:val="24"/>
          <w:lang w:val="kk-KZ" w:eastAsia="ko-KR"/>
        </w:rPr>
        <w:t xml:space="preserve"> жұмысын бағалау барысында мына мәселелер ескеріледі:</w:t>
      </w:r>
    </w:p>
    <w:p w:rsidR="00BC4FE1" w:rsidRPr="00E82AFA" w:rsidRDefault="00BC4FE1" w:rsidP="00BC4FE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E82AFA">
        <w:rPr>
          <w:rFonts w:ascii="Times New Roman" w:eastAsia="Times New Roman" w:hAnsi="Times New Roman"/>
          <w:sz w:val="24"/>
          <w:szCs w:val="24"/>
          <w:lang w:val="kk-KZ" w:eastAsia="ko-KR"/>
        </w:rPr>
        <w:t xml:space="preserve">Midterm емтихан </w:t>
      </w:r>
      <w:r w:rsidRPr="00E82AFA">
        <w:rPr>
          <w:rFonts w:ascii="Times New Roman" w:hAnsi="Times New Roman"/>
          <w:sz w:val="24"/>
          <w:szCs w:val="24"/>
          <w:lang w:val="kk-KZ" w:eastAsia="ko-KR"/>
        </w:rPr>
        <w:t>жұмысына дайындығы</w:t>
      </w:r>
    </w:p>
    <w:p w:rsidR="00BC4FE1" w:rsidRPr="00E82AFA" w:rsidRDefault="00BC4FE1" w:rsidP="00BC4FE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E82AFA">
        <w:rPr>
          <w:rFonts w:ascii="Times New Roman" w:hAnsi="Times New Roman"/>
          <w:sz w:val="24"/>
          <w:szCs w:val="24"/>
          <w:lang w:val="kk-KZ" w:eastAsia="ko-KR"/>
        </w:rPr>
        <w:t>Негізгі және қосымша әдебиетті қарауы</w:t>
      </w:r>
    </w:p>
    <w:p w:rsidR="00BC4FE1" w:rsidRPr="00E82AFA" w:rsidRDefault="00BC4FE1" w:rsidP="00BC4FE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E82AFA">
        <w:rPr>
          <w:rFonts w:ascii="Times New Roman" w:hAnsi="Times New Roman"/>
          <w:sz w:val="24"/>
          <w:szCs w:val="24"/>
          <w:lang w:val="kk-KZ" w:eastAsia="ko-KR"/>
        </w:rPr>
        <w:t>Берілген сұрақтарға нақты жауап беруі</w:t>
      </w:r>
    </w:p>
    <w:p w:rsidR="00BC4FE1" w:rsidRPr="00E82AFA" w:rsidRDefault="00BC4FE1" w:rsidP="00BC4FE1">
      <w:pPr>
        <w:numPr>
          <w:ilvl w:val="0"/>
          <w:numId w:val="5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E82AFA">
        <w:rPr>
          <w:rFonts w:ascii="Times New Roman" w:hAnsi="Times New Roman"/>
          <w:sz w:val="24"/>
          <w:szCs w:val="24"/>
          <w:lang w:val="kk-KZ" w:eastAsia="ko-KR"/>
        </w:rPr>
        <w:t>Барлық тапсырманы уақытында орындауы</w:t>
      </w:r>
    </w:p>
    <w:p w:rsidR="00BC4FE1" w:rsidRPr="00E82AFA" w:rsidRDefault="00BC4FE1" w:rsidP="00BC4FE1">
      <w:pPr>
        <w:spacing w:after="0"/>
        <w:jc w:val="both"/>
        <w:rPr>
          <w:rFonts w:ascii="Times New Roman" w:hAnsi="Times New Roman"/>
          <w:b/>
          <w:sz w:val="24"/>
          <w:szCs w:val="24"/>
          <w:lang w:val="kk-KZ" w:eastAsia="ko-KR"/>
        </w:rPr>
      </w:pPr>
      <w:r w:rsidRPr="00E82AFA">
        <w:rPr>
          <w:rFonts w:ascii="Times New Roman" w:hAnsi="Times New Roman"/>
          <w:b/>
          <w:sz w:val="24"/>
          <w:szCs w:val="24"/>
          <w:lang w:val="kk-KZ" w:eastAsia="ko-KR"/>
        </w:rPr>
        <w:t>Академиялық тәртіп және этика саясаты</w:t>
      </w:r>
    </w:p>
    <w:p w:rsidR="00BC4FE1" w:rsidRPr="00E82AFA" w:rsidRDefault="00BC4FE1" w:rsidP="00BC4FE1">
      <w:pPr>
        <w:pStyle w:val="a4"/>
        <w:numPr>
          <w:ilvl w:val="0"/>
          <w:numId w:val="6"/>
        </w:numPr>
        <w:autoSpaceDE/>
        <w:autoSpaceDN/>
        <w:rPr>
          <w:rFonts w:ascii="Times New Roman" w:eastAsia="??" w:hAnsi="Times New Roman"/>
          <w:sz w:val="24"/>
          <w:szCs w:val="24"/>
          <w:lang w:val="ru-MO" w:eastAsia="ko-KR"/>
        </w:rPr>
      </w:pPr>
      <w:r w:rsidRPr="00E82AFA">
        <w:rPr>
          <w:rFonts w:ascii="Times New Roman" w:eastAsia="??" w:hAnsi="Times New Roman"/>
          <w:bCs/>
          <w:sz w:val="24"/>
          <w:szCs w:val="24"/>
          <w:lang w:eastAsia="ko-KR"/>
        </w:rPr>
        <w:t xml:space="preserve">Тапсырманың уақытында </w:t>
      </w:r>
      <w:proofErr w:type="spellStart"/>
      <w:r w:rsidRPr="00E82AFA">
        <w:rPr>
          <w:rFonts w:ascii="Times New Roman" w:eastAsia="??" w:hAnsi="Times New Roman"/>
          <w:bCs/>
          <w:sz w:val="24"/>
          <w:szCs w:val="24"/>
          <w:lang w:eastAsia="ko-KR"/>
        </w:rPr>
        <w:t>орындалуы</w:t>
      </w:r>
      <w:proofErr w:type="spellEnd"/>
      <w:r w:rsidRPr="00E82AFA">
        <w:rPr>
          <w:rFonts w:ascii="Times New Roman" w:eastAsia="??" w:hAnsi="Times New Roman"/>
          <w:bCs/>
          <w:sz w:val="24"/>
          <w:szCs w:val="24"/>
          <w:lang w:eastAsia="ko-KR"/>
        </w:rPr>
        <w:t>.</w:t>
      </w:r>
    </w:p>
    <w:p w:rsidR="00BC4FE1" w:rsidRPr="00E82AFA" w:rsidRDefault="00BC4FE1" w:rsidP="00BC4FE1">
      <w:pPr>
        <w:pStyle w:val="a4"/>
        <w:numPr>
          <w:ilvl w:val="0"/>
          <w:numId w:val="6"/>
        </w:numPr>
        <w:autoSpaceDE/>
        <w:autoSpaceDN/>
        <w:rPr>
          <w:rFonts w:ascii="Times New Roman" w:eastAsia="??" w:hAnsi="Times New Roman"/>
          <w:bCs/>
          <w:sz w:val="24"/>
          <w:szCs w:val="24"/>
          <w:lang w:eastAsia="ko-KR"/>
        </w:rPr>
      </w:pPr>
      <w:proofErr w:type="spellStart"/>
      <w:r w:rsidRPr="00E82AFA">
        <w:rPr>
          <w:rFonts w:ascii="Times New Roman" w:eastAsia="??" w:hAnsi="Times New Roman"/>
          <w:bCs/>
          <w:sz w:val="24"/>
          <w:szCs w:val="24"/>
          <w:lang w:eastAsia="ko-KR"/>
        </w:rPr>
        <w:t>Тапсырманы</w:t>
      </w:r>
      <w:proofErr w:type="spellEnd"/>
      <w:r w:rsidRPr="00E82AFA">
        <w:rPr>
          <w:rFonts w:ascii="Times New Roman" w:eastAsia="??" w:hAnsi="Times New Roman"/>
          <w:bCs/>
          <w:sz w:val="24"/>
          <w:szCs w:val="24"/>
          <w:lang w:eastAsia="ko-KR"/>
        </w:rPr>
        <w:t xml:space="preserve"> уақытында орындамағаны үшін  </w:t>
      </w:r>
      <w:proofErr w:type="spellStart"/>
      <w:r w:rsidRPr="00E82AFA">
        <w:rPr>
          <w:rFonts w:ascii="Times New Roman" w:eastAsia="??" w:hAnsi="Times New Roman"/>
          <w:bCs/>
          <w:sz w:val="24"/>
          <w:szCs w:val="24"/>
          <w:lang w:eastAsia="ko-KR"/>
        </w:rPr>
        <w:t>алатын</w:t>
      </w:r>
      <w:proofErr w:type="spellEnd"/>
      <w:r w:rsidRPr="00E82AFA">
        <w:rPr>
          <w:rFonts w:ascii="Times New Roman" w:eastAsia="??" w:hAnsi="Times New Roman"/>
          <w:bCs/>
          <w:sz w:val="24"/>
          <w:szCs w:val="24"/>
          <w:lang w:eastAsia="ko-KR"/>
        </w:rPr>
        <w:t xml:space="preserve"> бірлігінің саны  төмендетіледі;</w:t>
      </w:r>
    </w:p>
    <w:p w:rsidR="00BC4FE1" w:rsidRPr="00E82AFA" w:rsidRDefault="00BC4FE1" w:rsidP="00BC4FE1">
      <w:pPr>
        <w:pStyle w:val="a4"/>
        <w:numPr>
          <w:ilvl w:val="0"/>
          <w:numId w:val="6"/>
        </w:numPr>
        <w:autoSpaceDE/>
        <w:autoSpaceDN/>
        <w:rPr>
          <w:rFonts w:ascii="Times New Roman" w:eastAsia="??" w:hAnsi="Times New Roman"/>
          <w:bCs/>
          <w:sz w:val="24"/>
          <w:szCs w:val="24"/>
          <w:lang w:eastAsia="ko-KR"/>
        </w:rPr>
      </w:pPr>
      <w:r w:rsidRPr="00E82AFA">
        <w:rPr>
          <w:rFonts w:ascii="Times New Roman" w:eastAsia="??" w:hAnsi="Times New Roman"/>
          <w:bCs/>
          <w:sz w:val="24"/>
          <w:szCs w:val="24"/>
          <w:lang w:eastAsia="ko-KR"/>
        </w:rPr>
        <w:t xml:space="preserve"> </w:t>
      </w:r>
      <w:r w:rsidRPr="00E82AFA">
        <w:rPr>
          <w:rFonts w:ascii="Times New Roman" w:hAnsi="Times New Roman"/>
          <w:sz w:val="24"/>
          <w:szCs w:val="24"/>
          <w:lang w:val="kk-KZ" w:eastAsia="ko-KR"/>
        </w:rPr>
        <w:t>Midterm емтихан</w:t>
      </w:r>
      <w:r w:rsidRPr="00E82AFA">
        <w:rPr>
          <w:rFonts w:ascii="Times New Roman" w:hAnsi="Times New Roman"/>
          <w:b/>
          <w:sz w:val="24"/>
          <w:szCs w:val="24"/>
          <w:lang w:val="kk-KZ" w:eastAsia="ko-KR"/>
        </w:rPr>
        <w:t xml:space="preserve">  </w:t>
      </w:r>
      <w:r w:rsidRPr="00E82AFA">
        <w:rPr>
          <w:rFonts w:ascii="Times New Roman" w:eastAsia="??" w:hAnsi="Times New Roman"/>
          <w:bCs/>
          <w:sz w:val="24"/>
          <w:szCs w:val="24"/>
          <w:lang w:eastAsia="ko-KR"/>
        </w:rPr>
        <w:t xml:space="preserve">уақытында,  өз деңгейінде  </w:t>
      </w:r>
      <w:proofErr w:type="spellStart"/>
      <w:r w:rsidRPr="00E82AFA">
        <w:rPr>
          <w:rFonts w:ascii="Times New Roman" w:eastAsia="??" w:hAnsi="Times New Roman"/>
          <w:bCs/>
          <w:sz w:val="24"/>
          <w:szCs w:val="24"/>
          <w:lang w:eastAsia="ko-KR"/>
        </w:rPr>
        <w:t>тапсырылуы</w:t>
      </w:r>
      <w:proofErr w:type="spellEnd"/>
      <w:r w:rsidRPr="00E82AFA">
        <w:rPr>
          <w:rFonts w:ascii="Times New Roman" w:eastAsia="??" w:hAnsi="Times New Roman"/>
          <w:bCs/>
          <w:sz w:val="24"/>
          <w:szCs w:val="24"/>
          <w:lang w:eastAsia="ko-KR"/>
        </w:rPr>
        <w:t xml:space="preserve">. </w:t>
      </w:r>
    </w:p>
    <w:p w:rsidR="00BC4FE1" w:rsidRPr="00E82AFA" w:rsidRDefault="00BC4FE1" w:rsidP="00BC4FE1">
      <w:pPr>
        <w:pStyle w:val="a4"/>
        <w:rPr>
          <w:rFonts w:ascii="Times New Roman" w:eastAsia="??" w:hAnsi="Times New Roman"/>
          <w:bCs/>
          <w:sz w:val="24"/>
          <w:szCs w:val="24"/>
          <w:lang w:val="kk-KZ" w:eastAsia="ko-KR"/>
        </w:rPr>
      </w:pPr>
      <w:r w:rsidRPr="00E82AFA">
        <w:rPr>
          <w:rFonts w:ascii="Times New Roman" w:eastAsia="??" w:hAnsi="Times New Roman"/>
          <w:bCs/>
          <w:sz w:val="24"/>
          <w:szCs w:val="24"/>
          <w:lang w:val="kk-KZ" w:eastAsia="ko-KR"/>
        </w:rPr>
        <w:t xml:space="preserve">Көмек: Оқытушы </w:t>
      </w:r>
      <w:r w:rsidR="00380868" w:rsidRPr="00E82AFA">
        <w:rPr>
          <w:rFonts w:ascii="Times New Roman" w:hAnsi="Times New Roman"/>
          <w:sz w:val="24"/>
          <w:szCs w:val="24"/>
          <w:lang w:val="kk-KZ" w:eastAsia="ko-KR"/>
        </w:rPr>
        <w:t xml:space="preserve">Midterm емтиханды тапсыруға </w:t>
      </w:r>
      <w:r w:rsidRPr="00E82AFA">
        <w:rPr>
          <w:rFonts w:ascii="Times New Roman" w:eastAsia="??" w:hAnsi="Times New Roman"/>
          <w:bCs/>
          <w:sz w:val="24"/>
          <w:szCs w:val="24"/>
          <w:lang w:val="kk-KZ" w:eastAsia="ko-KR"/>
        </w:rPr>
        <w:t xml:space="preserve"> байланысты консультация</w:t>
      </w:r>
      <w:r w:rsidR="00380868" w:rsidRPr="00E82AFA">
        <w:rPr>
          <w:rFonts w:ascii="Times New Roman" w:eastAsia="??" w:hAnsi="Times New Roman"/>
          <w:bCs/>
          <w:sz w:val="24"/>
          <w:szCs w:val="24"/>
          <w:lang w:val="kk-KZ" w:eastAsia="ko-KR"/>
        </w:rPr>
        <w:t>ны</w:t>
      </w:r>
      <w:r w:rsidRPr="00E82AFA">
        <w:rPr>
          <w:rFonts w:ascii="Times New Roman" w:eastAsia="??" w:hAnsi="Times New Roman"/>
          <w:bCs/>
          <w:sz w:val="24"/>
          <w:szCs w:val="24"/>
          <w:lang w:val="kk-KZ" w:eastAsia="ko-KR"/>
        </w:rPr>
        <w:t xml:space="preserve"> </w:t>
      </w:r>
      <w:r w:rsidR="00380868" w:rsidRPr="00E82AFA">
        <w:rPr>
          <w:rFonts w:ascii="Times New Roman" w:eastAsia="??" w:hAnsi="Times New Roman"/>
          <w:bCs/>
          <w:sz w:val="24"/>
          <w:szCs w:val="24"/>
          <w:lang w:val="kk-KZ" w:eastAsia="ko-KR"/>
        </w:rPr>
        <w:t>МО</w:t>
      </w:r>
      <w:r w:rsidRPr="00E82AFA">
        <w:rPr>
          <w:rFonts w:ascii="Times New Roman" w:eastAsia="??" w:hAnsi="Times New Roman"/>
          <w:bCs/>
          <w:sz w:val="24"/>
          <w:szCs w:val="24"/>
          <w:lang w:val="kk-KZ" w:eastAsia="ko-KR"/>
        </w:rPr>
        <w:t>ӨЖ</w:t>
      </w:r>
      <w:r w:rsidR="007C3E78" w:rsidRPr="00E82AFA">
        <w:rPr>
          <w:rFonts w:ascii="Times New Roman" w:eastAsia="??" w:hAnsi="Times New Roman"/>
          <w:bCs/>
          <w:sz w:val="24"/>
          <w:szCs w:val="24"/>
          <w:lang w:val="kk-KZ" w:eastAsia="ko-KR"/>
        </w:rPr>
        <w:t xml:space="preserve"> кезінде бер</w:t>
      </w:r>
      <w:r w:rsidRPr="00E82AFA">
        <w:rPr>
          <w:rFonts w:ascii="Times New Roman" w:eastAsia="??" w:hAnsi="Times New Roman"/>
          <w:bCs/>
          <w:sz w:val="24"/>
          <w:szCs w:val="24"/>
          <w:lang w:val="kk-KZ" w:eastAsia="ko-KR"/>
        </w:rPr>
        <w:t>еді.</w:t>
      </w:r>
    </w:p>
    <w:p w:rsidR="008F0C10" w:rsidRPr="00E82AFA" w:rsidRDefault="008F0C10" w:rsidP="008F0C10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rFonts w:ascii="Times New Roman" w:hAnsi="Times New Roman"/>
          <w:b/>
          <w:sz w:val="24"/>
          <w:szCs w:val="24"/>
          <w:lang w:val="kk-KZ"/>
        </w:rPr>
      </w:pPr>
      <w:r w:rsidRPr="00E82AFA">
        <w:rPr>
          <w:rFonts w:ascii="Times New Roman" w:hAnsi="Times New Roman"/>
          <w:b/>
          <w:sz w:val="24"/>
          <w:szCs w:val="24"/>
          <w:lang w:val="kk-KZ"/>
        </w:rPr>
        <w:t>ӘДЕБИЕТТЕР ТІЗІМІ</w:t>
      </w:r>
    </w:p>
    <w:p w:rsidR="008F0C10" w:rsidRPr="00E82AFA" w:rsidRDefault="008F0C10" w:rsidP="008F0C10">
      <w:pPr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E82AFA">
        <w:rPr>
          <w:rFonts w:ascii="Times New Roman" w:hAnsi="Times New Roman"/>
          <w:b/>
          <w:sz w:val="24"/>
          <w:szCs w:val="24"/>
          <w:lang w:val="kk-KZ"/>
        </w:rPr>
        <w:t>Негізгі әдебиеттер тізімі:</w:t>
      </w:r>
    </w:p>
    <w:p w:rsidR="008F0C10" w:rsidRPr="00E82AFA" w:rsidRDefault="008F0C10" w:rsidP="008F0C1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2AFA">
        <w:rPr>
          <w:rFonts w:ascii="Times New Roman" w:hAnsi="Times New Roman"/>
          <w:sz w:val="24"/>
          <w:szCs w:val="24"/>
          <w:lang w:val="kk-KZ"/>
        </w:rPr>
        <w:t>Алексеев В.П. Этногенез. М., 1986.</w:t>
      </w:r>
    </w:p>
    <w:p w:rsidR="008F0C10" w:rsidRPr="00E82AFA" w:rsidRDefault="008F0C10" w:rsidP="008F0C1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2AFA">
        <w:rPr>
          <w:rFonts w:ascii="Times New Roman" w:hAnsi="Times New Roman"/>
          <w:sz w:val="24"/>
          <w:szCs w:val="24"/>
          <w:lang w:val="kk-KZ"/>
        </w:rPr>
        <w:t>Востров В.В., Муканов М.С. Родоплеменной состав и расселенеие казахов. А., 1968.</w:t>
      </w:r>
    </w:p>
    <w:p w:rsidR="008F0C10" w:rsidRPr="00E82AFA" w:rsidRDefault="008F0C10" w:rsidP="008F0C10">
      <w:pPr>
        <w:numPr>
          <w:ilvl w:val="0"/>
          <w:numId w:val="3"/>
        </w:numPr>
        <w:shd w:val="clear" w:color="auto" w:fill="FFFFFF"/>
        <w:tabs>
          <w:tab w:val="left" w:pos="2107"/>
          <w:tab w:val="left" w:pos="9498"/>
        </w:tabs>
        <w:spacing w:after="0" w:line="322" w:lineRule="exact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82AFA">
        <w:rPr>
          <w:rFonts w:ascii="Times New Roman" w:hAnsi="Times New Roman"/>
          <w:color w:val="000000"/>
          <w:spacing w:val="11"/>
          <w:sz w:val="24"/>
          <w:szCs w:val="24"/>
        </w:rPr>
        <w:t>Акинжанов</w:t>
      </w:r>
      <w:proofErr w:type="spellEnd"/>
      <w:r w:rsidRPr="00E82AFA">
        <w:rPr>
          <w:rFonts w:ascii="Times New Roman" w:hAnsi="Times New Roman"/>
          <w:color w:val="000000"/>
          <w:spacing w:val="11"/>
          <w:sz w:val="24"/>
          <w:szCs w:val="24"/>
        </w:rPr>
        <w:t xml:space="preserve"> М.Б. </w:t>
      </w:r>
      <w:r w:rsidRPr="00E82AFA">
        <w:rPr>
          <w:rFonts w:ascii="Times New Roman" w:hAnsi="Times New Roman"/>
          <w:color w:val="000000"/>
          <w:spacing w:val="11"/>
          <w:sz w:val="24"/>
          <w:szCs w:val="24"/>
          <w:lang w:val="kk-KZ"/>
        </w:rPr>
        <w:t>Қ</w:t>
      </w:r>
      <w:r w:rsidRPr="00E82AFA">
        <w:rPr>
          <w:rFonts w:ascii="Times New Roman" w:hAnsi="Times New Roman"/>
          <w:color w:val="000000"/>
          <w:spacing w:val="11"/>
          <w:sz w:val="24"/>
          <w:szCs w:val="24"/>
        </w:rPr>
        <w:t>аза</w:t>
      </w:r>
      <w:r w:rsidRPr="00E82AFA">
        <w:rPr>
          <w:rFonts w:ascii="Times New Roman" w:hAnsi="Times New Roman"/>
          <w:color w:val="000000"/>
          <w:spacing w:val="11"/>
          <w:sz w:val="24"/>
          <w:szCs w:val="24"/>
          <w:lang w:val="kk-KZ"/>
        </w:rPr>
        <w:t>қ</w:t>
      </w:r>
      <w:r w:rsidRPr="00E82AFA">
        <w:rPr>
          <w:rFonts w:ascii="Times New Roman" w:hAnsi="Times New Roman"/>
          <w:color w:val="000000"/>
          <w:spacing w:val="11"/>
          <w:sz w:val="24"/>
          <w:szCs w:val="24"/>
        </w:rPr>
        <w:t>ты</w:t>
      </w:r>
      <w:r w:rsidRPr="00E82AFA">
        <w:rPr>
          <w:rFonts w:ascii="Times New Roman" w:hAnsi="Times New Roman"/>
          <w:color w:val="000000"/>
          <w:spacing w:val="11"/>
          <w:sz w:val="24"/>
          <w:szCs w:val="24"/>
          <w:lang w:val="kk-KZ"/>
        </w:rPr>
        <w:t>ң</w:t>
      </w:r>
      <w:r w:rsidRPr="00E82AFA">
        <w:rPr>
          <w:rFonts w:ascii="Times New Roman" w:hAnsi="Times New Roman"/>
          <w:color w:val="000000"/>
          <w:spacing w:val="11"/>
          <w:sz w:val="24"/>
          <w:szCs w:val="24"/>
        </w:rPr>
        <w:t xml:space="preserve"> теп </w:t>
      </w:r>
      <w:proofErr w:type="spellStart"/>
      <w:r w:rsidRPr="00E82AFA">
        <w:rPr>
          <w:rFonts w:ascii="Times New Roman" w:hAnsi="Times New Roman"/>
          <w:color w:val="000000"/>
          <w:spacing w:val="11"/>
          <w:sz w:val="24"/>
          <w:szCs w:val="24"/>
        </w:rPr>
        <w:t>туралы</w:t>
      </w:r>
      <w:proofErr w:type="spellEnd"/>
      <w:r w:rsidRPr="00E82AFA">
        <w:rPr>
          <w:rFonts w:ascii="Times New Roman" w:hAnsi="Times New Roman"/>
          <w:color w:val="000000"/>
          <w:spacing w:val="11"/>
          <w:sz w:val="24"/>
          <w:szCs w:val="24"/>
        </w:rPr>
        <w:t xml:space="preserve">. </w:t>
      </w:r>
      <w:proofErr w:type="spellStart"/>
      <w:r w:rsidRPr="00E82AFA">
        <w:rPr>
          <w:rFonts w:ascii="Times New Roman" w:hAnsi="Times New Roman"/>
          <w:color w:val="000000"/>
          <w:spacing w:val="11"/>
          <w:sz w:val="24"/>
          <w:szCs w:val="24"/>
        </w:rPr>
        <w:t>Алматы</w:t>
      </w:r>
      <w:proofErr w:type="spellEnd"/>
      <w:r w:rsidRPr="00E82AFA">
        <w:rPr>
          <w:rFonts w:ascii="Times New Roman" w:hAnsi="Times New Roman"/>
          <w:color w:val="000000"/>
          <w:spacing w:val="11"/>
          <w:sz w:val="24"/>
          <w:szCs w:val="24"/>
        </w:rPr>
        <w:t>, 1957.</w:t>
      </w:r>
    </w:p>
    <w:p w:rsidR="008F0C10" w:rsidRPr="00E82AFA" w:rsidRDefault="008F0C10" w:rsidP="008F0C10">
      <w:pPr>
        <w:widowControl w:val="0"/>
        <w:numPr>
          <w:ilvl w:val="0"/>
          <w:numId w:val="3"/>
        </w:numPr>
        <w:shd w:val="clear" w:color="auto" w:fill="FFFFFF"/>
        <w:tabs>
          <w:tab w:val="left" w:pos="2458"/>
          <w:tab w:val="left" w:pos="9498"/>
        </w:tabs>
        <w:spacing w:after="0" w:line="322" w:lineRule="exact"/>
        <w:jc w:val="both"/>
        <w:rPr>
          <w:rFonts w:ascii="Times New Roman" w:hAnsi="Times New Roman"/>
          <w:color w:val="000000"/>
          <w:spacing w:val="-7"/>
          <w:sz w:val="24"/>
          <w:szCs w:val="24"/>
        </w:rPr>
      </w:pPr>
      <w:proofErr w:type="spellStart"/>
      <w:r w:rsidRPr="00E82AFA">
        <w:rPr>
          <w:rFonts w:ascii="Times New Roman" w:hAnsi="Times New Roman"/>
          <w:color w:val="000000"/>
          <w:spacing w:val="11"/>
          <w:sz w:val="24"/>
          <w:szCs w:val="24"/>
        </w:rPr>
        <w:t>Исмагулов</w:t>
      </w:r>
      <w:proofErr w:type="spellEnd"/>
      <w:r w:rsidRPr="00E82AFA">
        <w:rPr>
          <w:rFonts w:ascii="Times New Roman" w:hAnsi="Times New Roman"/>
          <w:color w:val="000000"/>
          <w:spacing w:val="11"/>
          <w:sz w:val="24"/>
          <w:szCs w:val="24"/>
        </w:rPr>
        <w:t xml:space="preserve">    О.И.     Население    Казахстана    от    эпохи     бронзы    до</w:t>
      </w:r>
      <w:r w:rsidRPr="00E82AFA">
        <w:rPr>
          <w:rFonts w:ascii="Times New Roman" w:hAnsi="Times New Roman"/>
          <w:color w:val="000000"/>
          <w:spacing w:val="11"/>
          <w:sz w:val="24"/>
          <w:szCs w:val="24"/>
        </w:rPr>
        <w:br/>
      </w:r>
      <w:r w:rsidRPr="00E82AFA">
        <w:rPr>
          <w:rFonts w:ascii="Times New Roman" w:hAnsi="Times New Roman"/>
          <w:color w:val="000000"/>
          <w:spacing w:val="9"/>
          <w:sz w:val="24"/>
          <w:szCs w:val="24"/>
        </w:rPr>
        <w:t>современности. Алма-Ата, 1970.</w:t>
      </w:r>
    </w:p>
    <w:p w:rsidR="008F0C10" w:rsidRPr="00E82AFA" w:rsidRDefault="008F0C10" w:rsidP="008F0C10">
      <w:pPr>
        <w:numPr>
          <w:ilvl w:val="0"/>
          <w:numId w:val="3"/>
        </w:numPr>
        <w:shd w:val="clear" w:color="auto" w:fill="FFFFFF"/>
        <w:tabs>
          <w:tab w:val="left" w:pos="2102"/>
          <w:tab w:val="left" w:pos="9498"/>
        </w:tabs>
        <w:spacing w:after="0" w:line="322" w:lineRule="exact"/>
        <w:jc w:val="both"/>
        <w:rPr>
          <w:rFonts w:ascii="Times New Roman" w:hAnsi="Times New Roman"/>
          <w:sz w:val="24"/>
          <w:szCs w:val="24"/>
        </w:rPr>
      </w:pPr>
      <w:r w:rsidRPr="00E82AFA">
        <w:rPr>
          <w:rFonts w:ascii="Times New Roman" w:hAnsi="Times New Roman"/>
          <w:color w:val="000000"/>
          <w:spacing w:val="10"/>
          <w:sz w:val="24"/>
          <w:szCs w:val="24"/>
        </w:rPr>
        <w:t xml:space="preserve">Акишев К.А., </w:t>
      </w:r>
      <w:proofErr w:type="spellStart"/>
      <w:r w:rsidRPr="00E82AFA">
        <w:rPr>
          <w:rFonts w:ascii="Times New Roman" w:hAnsi="Times New Roman"/>
          <w:color w:val="000000"/>
          <w:spacing w:val="10"/>
          <w:sz w:val="24"/>
          <w:szCs w:val="24"/>
        </w:rPr>
        <w:t>Кушаев</w:t>
      </w:r>
      <w:proofErr w:type="spellEnd"/>
      <w:r w:rsidRPr="00E82AFA">
        <w:rPr>
          <w:rFonts w:ascii="Times New Roman" w:hAnsi="Times New Roman"/>
          <w:color w:val="000000"/>
          <w:spacing w:val="10"/>
          <w:sz w:val="24"/>
          <w:szCs w:val="24"/>
        </w:rPr>
        <w:t xml:space="preserve"> Г.А. Древняя культура саков и </w:t>
      </w:r>
      <w:proofErr w:type="spellStart"/>
      <w:r w:rsidRPr="00E82AFA">
        <w:rPr>
          <w:rFonts w:ascii="Times New Roman" w:hAnsi="Times New Roman"/>
          <w:color w:val="000000"/>
          <w:spacing w:val="10"/>
          <w:sz w:val="24"/>
          <w:szCs w:val="24"/>
        </w:rPr>
        <w:t>усиней</w:t>
      </w:r>
      <w:proofErr w:type="spellEnd"/>
      <w:r w:rsidRPr="00E82AFA">
        <w:rPr>
          <w:rFonts w:ascii="Times New Roman" w:hAnsi="Times New Roman"/>
          <w:color w:val="000000"/>
          <w:spacing w:val="10"/>
          <w:sz w:val="24"/>
          <w:szCs w:val="24"/>
        </w:rPr>
        <w:t xml:space="preserve"> долины реки</w:t>
      </w:r>
    </w:p>
    <w:p w:rsidR="008F0C10" w:rsidRPr="00E82AFA" w:rsidRDefault="008F0C10" w:rsidP="008F0C10">
      <w:pPr>
        <w:numPr>
          <w:ilvl w:val="0"/>
          <w:numId w:val="3"/>
        </w:numPr>
        <w:shd w:val="clear" w:color="auto" w:fill="FFFFFF"/>
        <w:tabs>
          <w:tab w:val="left" w:pos="9498"/>
        </w:tabs>
        <w:spacing w:after="0" w:line="322" w:lineRule="exact"/>
        <w:jc w:val="both"/>
        <w:rPr>
          <w:rFonts w:ascii="Times New Roman" w:hAnsi="Times New Roman"/>
          <w:sz w:val="24"/>
          <w:szCs w:val="24"/>
        </w:rPr>
      </w:pPr>
      <w:r w:rsidRPr="00E82AFA">
        <w:rPr>
          <w:rFonts w:ascii="Times New Roman" w:hAnsi="Times New Roman"/>
          <w:color w:val="000000"/>
          <w:spacing w:val="9"/>
          <w:sz w:val="24"/>
          <w:szCs w:val="24"/>
        </w:rPr>
        <w:t>Или. Алма-Ата, 1963.</w:t>
      </w:r>
    </w:p>
    <w:p w:rsidR="008F0C10" w:rsidRPr="00E82AFA" w:rsidRDefault="008F0C10" w:rsidP="008F0C10">
      <w:pPr>
        <w:numPr>
          <w:ilvl w:val="0"/>
          <w:numId w:val="3"/>
        </w:numPr>
        <w:shd w:val="clear" w:color="auto" w:fill="FFFFFF"/>
        <w:tabs>
          <w:tab w:val="left" w:pos="2486"/>
          <w:tab w:val="left" w:pos="9498"/>
        </w:tabs>
        <w:spacing w:after="0" w:line="322" w:lineRule="exact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82AFA">
        <w:rPr>
          <w:rFonts w:ascii="Times New Roman" w:hAnsi="Times New Roman"/>
          <w:color w:val="000000"/>
          <w:spacing w:val="10"/>
          <w:sz w:val="24"/>
          <w:szCs w:val="24"/>
        </w:rPr>
        <w:lastRenderedPageBreak/>
        <w:t>Кумеков</w:t>
      </w:r>
      <w:proofErr w:type="spellEnd"/>
      <w:r w:rsidRPr="00E82AFA">
        <w:rPr>
          <w:rFonts w:ascii="Times New Roman" w:hAnsi="Times New Roman"/>
          <w:color w:val="000000"/>
          <w:spacing w:val="10"/>
          <w:sz w:val="24"/>
          <w:szCs w:val="24"/>
          <w:lang w:val="kk-KZ"/>
        </w:rPr>
        <w:t xml:space="preserve"> </w:t>
      </w:r>
      <w:r w:rsidRPr="00E82AFA">
        <w:rPr>
          <w:rFonts w:ascii="Times New Roman" w:hAnsi="Times New Roman"/>
          <w:color w:val="000000"/>
          <w:spacing w:val="10"/>
          <w:sz w:val="24"/>
          <w:szCs w:val="24"/>
        </w:rPr>
        <w:t xml:space="preserve">Б.Е.Государство </w:t>
      </w:r>
      <w:proofErr w:type="spellStart"/>
      <w:r w:rsidRPr="00E82AFA">
        <w:rPr>
          <w:rFonts w:ascii="Times New Roman" w:hAnsi="Times New Roman"/>
          <w:color w:val="000000"/>
          <w:spacing w:val="10"/>
          <w:sz w:val="24"/>
          <w:szCs w:val="24"/>
        </w:rPr>
        <w:t>кимаков</w:t>
      </w:r>
      <w:proofErr w:type="spellEnd"/>
      <w:r w:rsidRPr="00E82AFA"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 w:rsidRPr="00E82AFA">
        <w:rPr>
          <w:rFonts w:ascii="Times New Roman" w:hAnsi="Times New Roman"/>
          <w:color w:val="000000"/>
          <w:spacing w:val="10"/>
          <w:sz w:val="24"/>
          <w:szCs w:val="24"/>
          <w:lang w:val="en-US"/>
        </w:rPr>
        <w:t>IX</w:t>
      </w:r>
      <w:r w:rsidRPr="00E82AFA">
        <w:rPr>
          <w:rFonts w:ascii="Times New Roman" w:hAnsi="Times New Roman"/>
          <w:color w:val="000000"/>
          <w:spacing w:val="10"/>
          <w:sz w:val="24"/>
          <w:szCs w:val="24"/>
        </w:rPr>
        <w:t>-</w:t>
      </w:r>
      <w:r w:rsidRPr="00E82AFA">
        <w:rPr>
          <w:rFonts w:ascii="Times New Roman" w:hAnsi="Times New Roman"/>
          <w:color w:val="000000"/>
          <w:spacing w:val="10"/>
          <w:sz w:val="24"/>
          <w:szCs w:val="24"/>
          <w:lang w:val="en-US"/>
        </w:rPr>
        <w:t>XI</w:t>
      </w:r>
      <w:r w:rsidRPr="00E82AFA">
        <w:rPr>
          <w:rFonts w:ascii="Times New Roman" w:hAnsi="Times New Roman"/>
          <w:color w:val="000000"/>
          <w:spacing w:val="10"/>
          <w:sz w:val="24"/>
          <w:szCs w:val="24"/>
        </w:rPr>
        <w:t xml:space="preserve"> вв</w:t>
      </w:r>
      <w:proofErr w:type="gramStart"/>
      <w:r w:rsidRPr="00E82AFA">
        <w:rPr>
          <w:rFonts w:ascii="Times New Roman" w:hAnsi="Times New Roman"/>
          <w:color w:val="000000"/>
          <w:spacing w:val="10"/>
          <w:sz w:val="24"/>
          <w:szCs w:val="24"/>
        </w:rPr>
        <w:t>.п</w:t>
      </w:r>
      <w:proofErr w:type="gramEnd"/>
      <w:r w:rsidRPr="00E82AFA">
        <w:rPr>
          <w:rFonts w:ascii="Times New Roman" w:hAnsi="Times New Roman"/>
          <w:color w:val="000000"/>
          <w:spacing w:val="10"/>
          <w:sz w:val="24"/>
          <w:szCs w:val="24"/>
        </w:rPr>
        <w:t>о</w:t>
      </w:r>
      <w:r w:rsidRPr="00E82AFA">
        <w:rPr>
          <w:rFonts w:ascii="Times New Roman" w:hAnsi="Times New Roman"/>
          <w:color w:val="000000"/>
          <w:spacing w:val="10"/>
          <w:sz w:val="24"/>
          <w:szCs w:val="24"/>
          <w:lang w:val="kk-KZ"/>
        </w:rPr>
        <w:t xml:space="preserve"> </w:t>
      </w:r>
      <w:r w:rsidRPr="00E82AFA">
        <w:rPr>
          <w:rFonts w:ascii="Times New Roman" w:hAnsi="Times New Roman"/>
          <w:color w:val="000000"/>
          <w:spacing w:val="10"/>
          <w:sz w:val="24"/>
          <w:szCs w:val="24"/>
        </w:rPr>
        <w:t>арабским источникам.</w:t>
      </w:r>
      <w:r w:rsidRPr="00E82AFA">
        <w:rPr>
          <w:rFonts w:ascii="Times New Roman" w:hAnsi="Times New Roman"/>
          <w:color w:val="000000"/>
          <w:spacing w:val="10"/>
          <w:sz w:val="24"/>
          <w:szCs w:val="24"/>
          <w:lang w:val="kk-KZ"/>
        </w:rPr>
        <w:t xml:space="preserve"> </w:t>
      </w:r>
      <w:r w:rsidRPr="00E82AFA">
        <w:rPr>
          <w:rFonts w:ascii="Times New Roman" w:hAnsi="Times New Roman"/>
          <w:color w:val="000000"/>
          <w:spacing w:val="10"/>
          <w:sz w:val="24"/>
          <w:szCs w:val="24"/>
        </w:rPr>
        <w:t>А.,</w:t>
      </w:r>
      <w:r w:rsidRPr="00E82AFA">
        <w:rPr>
          <w:rFonts w:ascii="Times New Roman" w:hAnsi="Times New Roman"/>
          <w:color w:val="000000"/>
          <w:spacing w:val="10"/>
          <w:sz w:val="24"/>
          <w:szCs w:val="24"/>
        </w:rPr>
        <w:br/>
      </w:r>
      <w:r w:rsidRPr="00E82AFA">
        <w:rPr>
          <w:rFonts w:ascii="Times New Roman" w:hAnsi="Times New Roman"/>
          <w:color w:val="000000"/>
          <w:sz w:val="24"/>
          <w:szCs w:val="24"/>
        </w:rPr>
        <w:tab/>
      </w:r>
      <w:r w:rsidRPr="00E82AFA">
        <w:rPr>
          <w:rFonts w:ascii="Times New Roman" w:hAnsi="Times New Roman"/>
          <w:color w:val="000000"/>
          <w:spacing w:val="-1"/>
          <w:sz w:val="24"/>
          <w:szCs w:val="24"/>
        </w:rPr>
        <w:t>1978.</w:t>
      </w:r>
    </w:p>
    <w:p w:rsidR="008F0C10" w:rsidRPr="00E82AFA" w:rsidRDefault="008F0C10" w:rsidP="008F0C1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2AFA">
        <w:rPr>
          <w:rFonts w:ascii="Times New Roman" w:hAnsi="Times New Roman"/>
          <w:sz w:val="24"/>
          <w:szCs w:val="24"/>
        </w:rPr>
        <w:t>Бичурин Н.Я. Собрание сведений о народах, обитавших в Средней Азии в древние времена. Т.1. М., 1950</w:t>
      </w:r>
      <w:r w:rsidRPr="00E82AFA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8F0C10" w:rsidRPr="00E82AFA" w:rsidRDefault="008F0C10" w:rsidP="008F0C1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82AFA">
        <w:rPr>
          <w:rFonts w:ascii="Times New Roman" w:eastAsia="??" w:hAnsi="Times New Roman"/>
          <w:sz w:val="24"/>
          <w:szCs w:val="24"/>
          <w:lang w:val="ru-MO" w:eastAsia="ko-KR"/>
        </w:rPr>
        <w:t>Есмагамбетов</w:t>
      </w:r>
      <w:proofErr w:type="spellEnd"/>
      <w:r w:rsidRPr="00E82AFA">
        <w:rPr>
          <w:rFonts w:ascii="Times New Roman" w:eastAsia="??" w:hAnsi="Times New Roman"/>
          <w:sz w:val="24"/>
          <w:szCs w:val="24"/>
          <w:lang w:val="ru-MO" w:eastAsia="ko-KR"/>
        </w:rPr>
        <w:t xml:space="preserve"> К.</w:t>
      </w:r>
      <w:proofErr w:type="gramStart"/>
      <w:r w:rsidRPr="00E82AFA">
        <w:rPr>
          <w:rFonts w:ascii="Times New Roman" w:eastAsia="??" w:hAnsi="Times New Roman"/>
          <w:sz w:val="24"/>
          <w:szCs w:val="24"/>
          <w:lang w:val="ru-MO" w:eastAsia="ko-KR"/>
        </w:rPr>
        <w:t>Л.</w:t>
      </w:r>
      <w:proofErr w:type="gramEnd"/>
      <w:r w:rsidRPr="00E82AFA">
        <w:rPr>
          <w:rFonts w:ascii="Times New Roman" w:eastAsia="??" w:hAnsi="Times New Roman"/>
          <w:sz w:val="24"/>
          <w:szCs w:val="24"/>
          <w:lang w:val="ru-MO" w:eastAsia="ko-KR"/>
        </w:rPr>
        <w:t xml:space="preserve"> Что писали о нас на Западе. </w:t>
      </w:r>
      <w:proofErr w:type="spellStart"/>
      <w:r w:rsidRPr="00E82AFA">
        <w:rPr>
          <w:rFonts w:ascii="Times New Roman" w:eastAsia="??" w:hAnsi="Times New Roman"/>
          <w:sz w:val="24"/>
          <w:szCs w:val="24"/>
          <w:lang w:val="ru-MO" w:eastAsia="ko-KR"/>
        </w:rPr>
        <w:t>Алматы</w:t>
      </w:r>
      <w:proofErr w:type="spellEnd"/>
      <w:r w:rsidRPr="00E82AFA">
        <w:rPr>
          <w:rFonts w:ascii="Times New Roman" w:eastAsia="??" w:hAnsi="Times New Roman"/>
          <w:sz w:val="24"/>
          <w:szCs w:val="24"/>
          <w:lang w:val="ru-MO" w:eastAsia="ko-KR"/>
        </w:rPr>
        <w:t>, 1992</w:t>
      </w:r>
    </w:p>
    <w:p w:rsidR="008F0C10" w:rsidRPr="00E82AFA" w:rsidRDefault="008F0C10" w:rsidP="008F0C1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82AFA">
        <w:rPr>
          <w:rFonts w:ascii="Times New Roman" w:hAnsi="Times New Roman"/>
          <w:sz w:val="24"/>
          <w:szCs w:val="24"/>
        </w:rPr>
        <w:t>Козыбаев</w:t>
      </w:r>
      <w:proofErr w:type="spellEnd"/>
      <w:r w:rsidRPr="00E82AFA">
        <w:rPr>
          <w:rFonts w:ascii="Times New Roman" w:hAnsi="Times New Roman"/>
          <w:sz w:val="24"/>
          <w:szCs w:val="24"/>
        </w:rPr>
        <w:t xml:space="preserve"> И.М. Историография Казахстана: уроки истории. </w:t>
      </w:r>
      <w:proofErr w:type="spellStart"/>
      <w:r w:rsidRPr="00E82AFA">
        <w:rPr>
          <w:rFonts w:ascii="Times New Roman" w:hAnsi="Times New Roman"/>
          <w:sz w:val="24"/>
          <w:szCs w:val="24"/>
        </w:rPr>
        <w:t>Алматы</w:t>
      </w:r>
      <w:proofErr w:type="spellEnd"/>
      <w:r w:rsidRPr="00E82AFA">
        <w:rPr>
          <w:rFonts w:ascii="Times New Roman" w:hAnsi="Times New Roman"/>
          <w:sz w:val="24"/>
          <w:szCs w:val="24"/>
        </w:rPr>
        <w:t>, 1990</w:t>
      </w:r>
    </w:p>
    <w:p w:rsidR="008F0C10" w:rsidRPr="00E82AFA" w:rsidRDefault="008F0C10" w:rsidP="008F0C10">
      <w:pPr>
        <w:widowControl w:val="0"/>
        <w:numPr>
          <w:ilvl w:val="0"/>
          <w:numId w:val="3"/>
        </w:numPr>
        <w:shd w:val="clear" w:color="auto" w:fill="FFFFFF"/>
        <w:tabs>
          <w:tab w:val="num" w:pos="2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82AFA">
        <w:rPr>
          <w:rFonts w:ascii="Times New Roman" w:hAnsi="Times New Roman"/>
          <w:sz w:val="24"/>
          <w:szCs w:val="24"/>
        </w:rPr>
        <w:t>Кюнер</w:t>
      </w:r>
      <w:proofErr w:type="spellEnd"/>
      <w:r w:rsidRPr="00E82AFA">
        <w:rPr>
          <w:rFonts w:ascii="Times New Roman" w:hAnsi="Times New Roman"/>
          <w:sz w:val="24"/>
          <w:szCs w:val="24"/>
        </w:rPr>
        <w:t xml:space="preserve"> Н.В. Китайские известия о народах южной Сибири, Центральной Азии и Дальнего Востока. М., 1961.</w:t>
      </w:r>
    </w:p>
    <w:p w:rsidR="008F0C10" w:rsidRPr="00E82AFA" w:rsidRDefault="008F0C10" w:rsidP="00E82AFA">
      <w:pPr>
        <w:spacing w:after="0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E82AFA">
        <w:rPr>
          <w:rFonts w:ascii="Times New Roman" w:hAnsi="Times New Roman"/>
          <w:b/>
          <w:sz w:val="24"/>
          <w:szCs w:val="24"/>
          <w:lang w:val="kk-KZ"/>
        </w:rPr>
        <w:t>Қосымша әдебиеттер тізімі:</w:t>
      </w:r>
    </w:p>
    <w:p w:rsidR="008F0C10" w:rsidRPr="00E82AFA" w:rsidRDefault="008F0C10" w:rsidP="00E82AF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E82AFA">
        <w:rPr>
          <w:rFonts w:ascii="Times New Roman" w:hAnsi="Times New Roman"/>
          <w:sz w:val="24"/>
          <w:szCs w:val="24"/>
          <w:lang w:val="kk-KZ"/>
        </w:rPr>
        <w:t>Айдаров Г. Памятник Кюлтегину – А., 1993</w:t>
      </w:r>
    </w:p>
    <w:p w:rsidR="008F0C10" w:rsidRPr="00E82AFA" w:rsidRDefault="008F0C10" w:rsidP="00E82AFA">
      <w:pPr>
        <w:widowControl w:val="0"/>
        <w:numPr>
          <w:ilvl w:val="0"/>
          <w:numId w:val="4"/>
        </w:numPr>
        <w:shd w:val="clear" w:color="auto" w:fill="FFFFFF"/>
        <w:tabs>
          <w:tab w:val="left" w:pos="2443"/>
          <w:tab w:val="left" w:pos="2477"/>
          <w:tab w:val="left" w:pos="9498"/>
        </w:tabs>
        <w:spacing w:after="0" w:line="322" w:lineRule="exact"/>
        <w:jc w:val="both"/>
        <w:rPr>
          <w:rFonts w:ascii="Times New Roman" w:hAnsi="Times New Roman"/>
          <w:color w:val="000000"/>
          <w:spacing w:val="-23"/>
          <w:sz w:val="24"/>
          <w:szCs w:val="24"/>
        </w:rPr>
      </w:pPr>
      <w:r w:rsidRPr="00E82AFA">
        <w:rPr>
          <w:rFonts w:ascii="Times New Roman" w:hAnsi="Times New Roman"/>
          <w:color w:val="000000"/>
          <w:spacing w:val="6"/>
          <w:sz w:val="24"/>
          <w:szCs w:val="24"/>
        </w:rPr>
        <w:t>Гинзбург В.В., Трофимова Г.А. Палеоантропология Средней Азии. М.,</w:t>
      </w:r>
      <w:r w:rsidRPr="00E82AFA">
        <w:rPr>
          <w:rFonts w:ascii="Times New Roman" w:hAnsi="Times New Roman"/>
          <w:color w:val="000000"/>
          <w:spacing w:val="-10"/>
          <w:sz w:val="24"/>
          <w:szCs w:val="24"/>
        </w:rPr>
        <w:t>1972.</w:t>
      </w:r>
    </w:p>
    <w:p w:rsidR="008F0C10" w:rsidRPr="00E82AFA" w:rsidRDefault="008F0C10" w:rsidP="008F0C10">
      <w:pPr>
        <w:widowControl w:val="0"/>
        <w:numPr>
          <w:ilvl w:val="0"/>
          <w:numId w:val="4"/>
        </w:numPr>
        <w:shd w:val="clear" w:color="auto" w:fill="FFFFFF"/>
        <w:tabs>
          <w:tab w:val="left" w:pos="2443"/>
          <w:tab w:val="left" w:pos="9498"/>
        </w:tabs>
        <w:spacing w:after="0" w:line="322" w:lineRule="exact"/>
        <w:jc w:val="both"/>
        <w:rPr>
          <w:rFonts w:ascii="Times New Roman" w:hAnsi="Times New Roman"/>
          <w:color w:val="000000"/>
          <w:spacing w:val="-12"/>
          <w:sz w:val="24"/>
          <w:szCs w:val="24"/>
        </w:rPr>
      </w:pPr>
      <w:r w:rsidRPr="00E82AFA">
        <w:rPr>
          <w:rFonts w:ascii="Times New Roman" w:hAnsi="Times New Roman"/>
          <w:color w:val="000000"/>
          <w:sz w:val="24"/>
          <w:szCs w:val="24"/>
        </w:rPr>
        <w:t>Грач А.Д. Древние кочевники в Центральной Азии. М., 1980.</w:t>
      </w:r>
    </w:p>
    <w:p w:rsidR="008F0C10" w:rsidRPr="00E82AFA" w:rsidRDefault="008F0C10" w:rsidP="008F0C10">
      <w:pPr>
        <w:widowControl w:val="0"/>
        <w:numPr>
          <w:ilvl w:val="0"/>
          <w:numId w:val="4"/>
        </w:numPr>
        <w:shd w:val="clear" w:color="auto" w:fill="FFFFFF"/>
        <w:tabs>
          <w:tab w:val="left" w:pos="2443"/>
          <w:tab w:val="left" w:pos="9498"/>
        </w:tabs>
        <w:spacing w:after="0" w:line="322" w:lineRule="exact"/>
        <w:jc w:val="both"/>
        <w:rPr>
          <w:rFonts w:ascii="Times New Roman" w:hAnsi="Times New Roman"/>
          <w:color w:val="000000"/>
          <w:spacing w:val="-12"/>
          <w:sz w:val="24"/>
          <w:szCs w:val="24"/>
        </w:rPr>
      </w:pPr>
      <w:r w:rsidRPr="00E82AFA">
        <w:rPr>
          <w:rFonts w:ascii="Times New Roman" w:hAnsi="Times New Roman"/>
          <w:color w:val="000000"/>
          <w:sz w:val="24"/>
          <w:szCs w:val="24"/>
        </w:rPr>
        <w:t xml:space="preserve">Материалы по истории </w:t>
      </w:r>
      <w:proofErr w:type="spellStart"/>
      <w:r w:rsidRPr="00E82AFA">
        <w:rPr>
          <w:rFonts w:ascii="Times New Roman" w:hAnsi="Times New Roman"/>
          <w:color w:val="000000"/>
          <w:sz w:val="24"/>
          <w:szCs w:val="24"/>
        </w:rPr>
        <w:t>сюнну</w:t>
      </w:r>
      <w:proofErr w:type="spellEnd"/>
      <w:r w:rsidRPr="00E82AFA">
        <w:rPr>
          <w:rFonts w:ascii="Times New Roman" w:hAnsi="Times New Roman"/>
          <w:color w:val="000000"/>
          <w:sz w:val="24"/>
          <w:szCs w:val="24"/>
        </w:rPr>
        <w:t xml:space="preserve"> по китайским источникам. М., 1968.</w:t>
      </w:r>
    </w:p>
    <w:p w:rsidR="008F0C10" w:rsidRPr="00E82AFA" w:rsidRDefault="008F0C10" w:rsidP="008F0C10">
      <w:pPr>
        <w:widowControl w:val="0"/>
        <w:numPr>
          <w:ilvl w:val="0"/>
          <w:numId w:val="4"/>
        </w:numPr>
        <w:shd w:val="clear" w:color="auto" w:fill="FFFFFF"/>
        <w:tabs>
          <w:tab w:val="left" w:pos="2438"/>
          <w:tab w:val="left" w:pos="9498"/>
        </w:tabs>
        <w:spacing w:after="0" w:line="322" w:lineRule="exact"/>
        <w:ind w:right="518"/>
        <w:jc w:val="both"/>
        <w:rPr>
          <w:rFonts w:ascii="Times New Roman" w:hAnsi="Times New Roman"/>
          <w:color w:val="000000"/>
          <w:spacing w:val="-15"/>
          <w:sz w:val="24"/>
          <w:szCs w:val="24"/>
        </w:rPr>
      </w:pPr>
      <w:proofErr w:type="spellStart"/>
      <w:r w:rsidRPr="00E82AFA">
        <w:rPr>
          <w:rFonts w:ascii="Times New Roman" w:hAnsi="Times New Roman"/>
          <w:color w:val="000000"/>
          <w:sz w:val="24"/>
          <w:szCs w:val="24"/>
        </w:rPr>
        <w:t>Ирмуханов</w:t>
      </w:r>
      <w:proofErr w:type="spellEnd"/>
      <w:r w:rsidRPr="00E82AFA">
        <w:rPr>
          <w:rFonts w:ascii="Times New Roman" w:hAnsi="Times New Roman"/>
          <w:color w:val="000000"/>
          <w:sz w:val="24"/>
          <w:szCs w:val="24"/>
        </w:rPr>
        <w:t xml:space="preserve"> Б.Б. Этническая история Древнего Казахстана. А., 1998.</w:t>
      </w:r>
    </w:p>
    <w:p w:rsidR="008F0C10" w:rsidRPr="00E82AFA" w:rsidRDefault="008F0C10" w:rsidP="008F0C1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2AFA">
        <w:rPr>
          <w:rFonts w:ascii="Times New Roman" w:hAnsi="Times New Roman" w:cs="Times New Roman"/>
          <w:iCs/>
          <w:sz w:val="24"/>
          <w:szCs w:val="24"/>
          <w:lang w:val="kk-KZ"/>
        </w:rPr>
        <w:t>Фазаллах ибн Рузбихан. Михман-наме-ий Бухара (запискиБухарского гостя) – М., 1976</w:t>
      </w:r>
    </w:p>
    <w:p w:rsidR="008F0C10" w:rsidRPr="00E82AFA" w:rsidRDefault="008F0C10" w:rsidP="008F0C1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E82AFA">
        <w:rPr>
          <w:rFonts w:ascii="Times New Roman" w:hAnsi="Times New Roman"/>
          <w:sz w:val="24"/>
          <w:szCs w:val="24"/>
          <w:lang w:val="kk-KZ"/>
        </w:rPr>
        <w:t>Даркевич Э. Аргонавты средневековья – М., 1976</w:t>
      </w:r>
    </w:p>
    <w:p w:rsidR="008F0C10" w:rsidRPr="00E82AFA" w:rsidRDefault="008F0C10" w:rsidP="008F0C1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E82AFA">
        <w:rPr>
          <w:rFonts w:ascii="Times New Roman" w:hAnsi="Times New Roman"/>
          <w:sz w:val="24"/>
          <w:szCs w:val="24"/>
          <w:lang w:val="kk-KZ"/>
        </w:rPr>
        <w:t>Левшин А. Описание киргиз-кайсацких или киргиз-казачьих орд и степей – Спб,1832</w:t>
      </w:r>
    </w:p>
    <w:p w:rsidR="008F0C10" w:rsidRPr="00E82AFA" w:rsidRDefault="008F0C10" w:rsidP="008F0C1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E82AFA">
        <w:rPr>
          <w:rFonts w:ascii="Times New Roman" w:hAnsi="Times New Roman"/>
          <w:sz w:val="24"/>
          <w:szCs w:val="24"/>
          <w:lang w:val="kk-KZ"/>
        </w:rPr>
        <w:t>Валиханов Ч.Ч. Собрание сочинении в 5 томах – А.,1985</w:t>
      </w:r>
    </w:p>
    <w:p w:rsidR="008F0C10" w:rsidRPr="00E82AFA" w:rsidRDefault="008F0C10" w:rsidP="008F0C1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E82AFA">
        <w:rPr>
          <w:rFonts w:ascii="Times New Roman" w:hAnsi="Times New Roman"/>
          <w:sz w:val="24"/>
          <w:szCs w:val="24"/>
          <w:lang w:val="kk-KZ"/>
        </w:rPr>
        <w:t>Казанцев А. Описание киргиз-кайсаков – Спб.,1864</w:t>
      </w:r>
    </w:p>
    <w:p w:rsidR="00BC4FE1" w:rsidRPr="00E82AFA" w:rsidRDefault="00BC4FE1" w:rsidP="00BC4FE1">
      <w:pPr>
        <w:ind w:firstLine="680"/>
        <w:rPr>
          <w:rFonts w:ascii="Times New Roman" w:hAnsi="Times New Roman"/>
          <w:b/>
          <w:sz w:val="24"/>
          <w:szCs w:val="24"/>
          <w:lang w:val="kk-KZ"/>
        </w:rPr>
      </w:pPr>
    </w:p>
    <w:p w:rsidR="00CA0C3E" w:rsidRDefault="00CA0C3E" w:rsidP="00CA0C3E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val="kk-KZ" w:eastAsia="ko-KR"/>
        </w:rPr>
      </w:pPr>
    </w:p>
    <w:p w:rsidR="00E82AFA" w:rsidRDefault="00E82AFA" w:rsidP="00CA0C3E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val="kk-KZ" w:eastAsia="ko-KR"/>
        </w:rPr>
      </w:pPr>
    </w:p>
    <w:p w:rsidR="00E82AFA" w:rsidRDefault="00E82AFA" w:rsidP="00CA0C3E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val="kk-KZ" w:eastAsia="ko-KR"/>
        </w:rPr>
      </w:pPr>
    </w:p>
    <w:p w:rsidR="00E82AFA" w:rsidRDefault="00E82AFA" w:rsidP="00CA0C3E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val="kk-KZ" w:eastAsia="ko-KR"/>
        </w:rPr>
      </w:pPr>
    </w:p>
    <w:p w:rsidR="00E82AFA" w:rsidRDefault="00E82AFA" w:rsidP="00CA0C3E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val="kk-KZ" w:eastAsia="ko-KR"/>
        </w:rPr>
      </w:pPr>
    </w:p>
    <w:p w:rsidR="00E82AFA" w:rsidRDefault="00E82AFA" w:rsidP="00CA0C3E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val="kk-KZ" w:eastAsia="ko-KR"/>
        </w:rPr>
      </w:pPr>
    </w:p>
    <w:p w:rsidR="00E82AFA" w:rsidRDefault="00E82AFA" w:rsidP="00CA0C3E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val="kk-KZ" w:eastAsia="ko-KR"/>
        </w:rPr>
      </w:pPr>
    </w:p>
    <w:p w:rsidR="00E82AFA" w:rsidRDefault="00E82AFA" w:rsidP="00CA0C3E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val="kk-KZ" w:eastAsia="ko-KR"/>
        </w:rPr>
      </w:pPr>
    </w:p>
    <w:p w:rsidR="00E82AFA" w:rsidRDefault="00E82AFA" w:rsidP="00CA0C3E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val="kk-KZ" w:eastAsia="ko-KR"/>
        </w:rPr>
      </w:pPr>
    </w:p>
    <w:p w:rsidR="00E82AFA" w:rsidRDefault="00E82AFA" w:rsidP="00CA0C3E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val="kk-KZ" w:eastAsia="ko-KR"/>
        </w:rPr>
      </w:pPr>
    </w:p>
    <w:p w:rsidR="00E82AFA" w:rsidRDefault="00E82AFA" w:rsidP="00CA0C3E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val="kk-KZ" w:eastAsia="ko-KR"/>
        </w:rPr>
      </w:pPr>
    </w:p>
    <w:p w:rsidR="00E82AFA" w:rsidRDefault="00E82AFA" w:rsidP="00CA0C3E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val="kk-KZ" w:eastAsia="ko-KR"/>
        </w:rPr>
      </w:pPr>
    </w:p>
    <w:p w:rsidR="00E82AFA" w:rsidRDefault="00E82AFA" w:rsidP="00CA0C3E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val="kk-KZ" w:eastAsia="ko-KR"/>
        </w:rPr>
      </w:pPr>
    </w:p>
    <w:p w:rsidR="00E82AFA" w:rsidRDefault="00E82AFA" w:rsidP="00CA0C3E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val="kk-KZ" w:eastAsia="ko-KR"/>
        </w:rPr>
      </w:pPr>
    </w:p>
    <w:p w:rsidR="00E82AFA" w:rsidRDefault="00E82AFA" w:rsidP="00CA0C3E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val="kk-KZ" w:eastAsia="ko-KR"/>
        </w:rPr>
      </w:pPr>
    </w:p>
    <w:p w:rsidR="00E82AFA" w:rsidRDefault="00E82AFA" w:rsidP="00CA0C3E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val="kk-KZ" w:eastAsia="ko-KR"/>
        </w:rPr>
      </w:pPr>
    </w:p>
    <w:p w:rsidR="00E82AFA" w:rsidRDefault="00E82AFA" w:rsidP="00CA0C3E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val="kk-KZ" w:eastAsia="ko-KR"/>
        </w:rPr>
      </w:pPr>
    </w:p>
    <w:p w:rsidR="00E82AFA" w:rsidRDefault="00E82AFA" w:rsidP="00CA0C3E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val="kk-KZ" w:eastAsia="ko-KR"/>
        </w:rPr>
      </w:pPr>
    </w:p>
    <w:p w:rsidR="00E82AFA" w:rsidRDefault="00E82AFA" w:rsidP="00CA0C3E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val="kk-KZ" w:eastAsia="ko-KR"/>
        </w:rPr>
      </w:pPr>
    </w:p>
    <w:p w:rsidR="00E82AFA" w:rsidRDefault="00E82AFA" w:rsidP="00CA0C3E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val="kk-KZ" w:eastAsia="ko-KR"/>
        </w:rPr>
      </w:pPr>
    </w:p>
    <w:p w:rsidR="00E82AFA" w:rsidRDefault="00E82AFA" w:rsidP="00CA0C3E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val="kk-KZ" w:eastAsia="ko-KR"/>
        </w:rPr>
      </w:pPr>
    </w:p>
    <w:p w:rsidR="00E82AFA" w:rsidRDefault="00E82AFA" w:rsidP="00CA0C3E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val="kk-KZ" w:eastAsia="ko-KR"/>
        </w:rPr>
      </w:pPr>
    </w:p>
    <w:p w:rsidR="00E82AFA" w:rsidRDefault="00E82AFA" w:rsidP="00CA0C3E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val="kk-KZ" w:eastAsia="ko-KR"/>
        </w:rPr>
      </w:pPr>
    </w:p>
    <w:p w:rsidR="00E82AFA" w:rsidRDefault="00E82AFA" w:rsidP="00CA0C3E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val="kk-KZ" w:eastAsia="ko-KR"/>
        </w:rPr>
      </w:pPr>
    </w:p>
    <w:p w:rsidR="00E82AFA" w:rsidRDefault="00E82AFA" w:rsidP="00CA0C3E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val="kk-KZ" w:eastAsia="ko-KR"/>
        </w:rPr>
      </w:pPr>
    </w:p>
    <w:p w:rsidR="00E82AFA" w:rsidRDefault="00E82AFA" w:rsidP="00CA0C3E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val="kk-KZ" w:eastAsia="ko-KR"/>
        </w:rPr>
      </w:pPr>
    </w:p>
    <w:p w:rsidR="00E82AFA" w:rsidRDefault="00E82AFA" w:rsidP="00CA0C3E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val="kk-KZ" w:eastAsia="ko-KR"/>
        </w:rPr>
      </w:pPr>
    </w:p>
    <w:p w:rsidR="00E82AFA" w:rsidRDefault="00E82AFA" w:rsidP="00CA0C3E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val="kk-KZ" w:eastAsia="ko-KR"/>
        </w:rPr>
      </w:pPr>
    </w:p>
    <w:p w:rsidR="00E82AFA" w:rsidRDefault="00E82AFA" w:rsidP="00CA0C3E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val="kk-KZ" w:eastAsia="ko-KR"/>
        </w:rPr>
      </w:pPr>
    </w:p>
    <w:p w:rsidR="00E82AFA" w:rsidRDefault="00E82AFA" w:rsidP="00CA0C3E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val="kk-KZ" w:eastAsia="ko-KR"/>
        </w:rPr>
      </w:pPr>
    </w:p>
    <w:p w:rsidR="00E82AFA" w:rsidRDefault="00E82AFA" w:rsidP="00CA0C3E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val="kk-KZ" w:eastAsia="ko-KR"/>
        </w:rPr>
      </w:pPr>
    </w:p>
    <w:p w:rsidR="00E82AFA" w:rsidRDefault="00E82AFA" w:rsidP="00CA0C3E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val="kk-KZ" w:eastAsia="ko-KR"/>
        </w:rPr>
      </w:pPr>
    </w:p>
    <w:p w:rsidR="00E82AFA" w:rsidRDefault="00E82AFA" w:rsidP="00CA0C3E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val="kk-KZ" w:eastAsia="ko-KR"/>
        </w:rPr>
      </w:pPr>
    </w:p>
    <w:p w:rsidR="00E82AFA" w:rsidRPr="00E82AFA" w:rsidRDefault="00E82AFA" w:rsidP="00E82AFA">
      <w:pPr>
        <w:spacing w:after="0"/>
        <w:jc w:val="both"/>
        <w:rPr>
          <w:rFonts w:ascii="Times New Roman" w:hAnsi="Times New Roman"/>
          <w:b/>
          <w:lang w:val="be-BY"/>
        </w:rPr>
      </w:pPr>
      <w:r w:rsidRPr="00E82AFA">
        <w:rPr>
          <w:rFonts w:ascii="Times New Roman" w:hAnsi="Times New Roman"/>
          <w:b/>
          <w:lang w:val="be-BY"/>
        </w:rPr>
        <w:t>Билет №1</w:t>
      </w:r>
    </w:p>
    <w:p w:rsidR="00E82AFA" w:rsidRPr="00E82AFA" w:rsidRDefault="00E82AFA" w:rsidP="00EF2FDC">
      <w:pPr>
        <w:spacing w:after="0" w:line="240" w:lineRule="auto"/>
        <w:jc w:val="both"/>
        <w:rPr>
          <w:rFonts w:ascii="Times New Roman" w:hAnsi="Times New Roman"/>
          <w:lang w:val="be-BY"/>
        </w:rPr>
      </w:pPr>
      <w:r>
        <w:rPr>
          <w:rFonts w:ascii="Times New Roman" w:hAnsi="Times New Roman"/>
          <w:lang w:val="be-BY"/>
        </w:rPr>
        <w:t>1.</w:t>
      </w:r>
      <w:r w:rsidRPr="00E82AFA">
        <w:rPr>
          <w:rFonts w:ascii="Times New Roman" w:hAnsi="Times New Roman"/>
          <w:lang w:val="be-BY"/>
        </w:rPr>
        <w:t xml:space="preserve">Этностарды </w:t>
      </w:r>
      <w:r w:rsidRPr="00E82AFA">
        <w:rPr>
          <w:rFonts w:ascii="Times New Roman" w:hAnsi="Times New Roman"/>
          <w:lang w:val="kk-KZ"/>
        </w:rPr>
        <w:t>қарастырудағы</w:t>
      </w:r>
      <w:r w:rsidRPr="00E82AFA">
        <w:rPr>
          <w:rFonts w:ascii="Times New Roman" w:hAnsi="Times New Roman"/>
          <w:lang w:val="be-BY"/>
        </w:rPr>
        <w:t xml:space="preserve"> тарих пен этнология ғалымдарының зерттеулері.</w:t>
      </w:r>
    </w:p>
    <w:p w:rsidR="00EF2FDC" w:rsidRDefault="00EF2FDC" w:rsidP="00EF2FDC">
      <w:pPr>
        <w:shd w:val="clear" w:color="auto" w:fill="FFFFFF"/>
        <w:tabs>
          <w:tab w:val="left" w:pos="949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be-BY"/>
        </w:rPr>
      </w:pPr>
    </w:p>
    <w:p w:rsidR="00E82AFA" w:rsidRDefault="00E82AFA" w:rsidP="00EF2FDC">
      <w:pPr>
        <w:shd w:val="clear" w:color="auto" w:fill="FFFFFF"/>
        <w:tabs>
          <w:tab w:val="left" w:pos="9498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1"/>
          <w:sz w:val="24"/>
          <w:szCs w:val="24"/>
          <w:u w:val="single"/>
          <w:lang w:val="kk-KZ"/>
        </w:rPr>
      </w:pPr>
      <w:r w:rsidRPr="00E82AFA">
        <w:rPr>
          <w:rFonts w:ascii="Times New Roman" w:hAnsi="Times New Roman"/>
          <w:sz w:val="24"/>
          <w:szCs w:val="24"/>
          <w:lang w:val="be-BY"/>
        </w:rPr>
        <w:t>2.</w:t>
      </w:r>
      <w:r w:rsidRPr="00E82AFA">
        <w:rPr>
          <w:rFonts w:ascii="Times New Roman" w:hAnsi="Times New Roman"/>
          <w:sz w:val="24"/>
          <w:szCs w:val="24"/>
          <w:lang w:val="kk-KZ"/>
        </w:rPr>
        <w:t>Ежелгі түркілердің этникалық тарихы жөніндегі жалпы концепциялар.Қыпшақтардың тарихи деректер мен тарихи әдебиеттерде бейнеленуі.</w:t>
      </w:r>
    </w:p>
    <w:p w:rsidR="00EF2FDC" w:rsidRDefault="00EF2FDC" w:rsidP="00EF2FDC">
      <w:pPr>
        <w:shd w:val="clear" w:color="auto" w:fill="FFFFFF"/>
        <w:tabs>
          <w:tab w:val="left" w:pos="9498"/>
        </w:tabs>
        <w:spacing w:after="0" w:line="240" w:lineRule="auto"/>
        <w:jc w:val="both"/>
        <w:rPr>
          <w:rFonts w:ascii="Times New Roman" w:hAnsi="Times New Roman"/>
          <w:color w:val="000000"/>
          <w:spacing w:val="1"/>
          <w:sz w:val="24"/>
          <w:szCs w:val="24"/>
          <w:lang w:val="kk-KZ"/>
        </w:rPr>
      </w:pPr>
    </w:p>
    <w:p w:rsidR="00E82AFA" w:rsidRPr="00E82AFA" w:rsidRDefault="00E82AFA" w:rsidP="00EF2FDC">
      <w:pPr>
        <w:shd w:val="clear" w:color="auto" w:fill="FFFFFF"/>
        <w:tabs>
          <w:tab w:val="left" w:pos="9498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1"/>
          <w:sz w:val="24"/>
          <w:szCs w:val="24"/>
          <w:u w:val="single"/>
          <w:lang w:val="kk-KZ"/>
        </w:rPr>
      </w:pPr>
      <w:r>
        <w:rPr>
          <w:rFonts w:ascii="Times New Roman" w:hAnsi="Times New Roman"/>
          <w:color w:val="000000"/>
          <w:spacing w:val="1"/>
          <w:sz w:val="24"/>
          <w:szCs w:val="24"/>
          <w:lang w:val="kk-KZ"/>
        </w:rPr>
        <w:t>3.</w:t>
      </w:r>
      <w:r w:rsidRPr="00E82AFA">
        <w:rPr>
          <w:rFonts w:ascii="Times New Roman" w:hAnsi="Times New Roman"/>
          <w:color w:val="000000"/>
          <w:spacing w:val="1"/>
          <w:sz w:val="24"/>
          <w:szCs w:val="24"/>
          <w:lang w:val="kk-KZ"/>
        </w:rPr>
        <w:t>Қазақстан территориясында негізгі үш этникалық-территориялық бірлестіктердің пайда болу уақыты мен қалыптасу механизмі.</w:t>
      </w:r>
    </w:p>
    <w:p w:rsidR="00E82AFA" w:rsidRDefault="00E82AFA" w:rsidP="00CA0C3E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val="kk-KZ" w:eastAsia="ko-KR"/>
        </w:rPr>
      </w:pPr>
    </w:p>
    <w:p w:rsidR="00E82AFA" w:rsidRDefault="00E82AFA" w:rsidP="00CA0C3E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val="kk-KZ" w:eastAsia="ko-KR"/>
        </w:rPr>
      </w:pPr>
    </w:p>
    <w:p w:rsidR="00E82AFA" w:rsidRDefault="00E82AFA" w:rsidP="00EF2F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ko-KR"/>
        </w:rPr>
      </w:pPr>
      <w:r>
        <w:rPr>
          <w:rFonts w:ascii="Times New Roman" w:eastAsia="Times New Roman" w:hAnsi="Times New Roman"/>
          <w:sz w:val="24"/>
          <w:szCs w:val="24"/>
          <w:lang w:val="kk-KZ" w:eastAsia="ko-KR"/>
        </w:rPr>
        <w:t>Билет №2</w:t>
      </w:r>
    </w:p>
    <w:p w:rsidR="00E82AFA" w:rsidRPr="00EF2FDC" w:rsidRDefault="00E82AFA" w:rsidP="00EF2FDC">
      <w:pPr>
        <w:pStyle w:val="a6"/>
        <w:numPr>
          <w:ilvl w:val="0"/>
          <w:numId w:val="15"/>
        </w:numPr>
        <w:jc w:val="both"/>
        <w:rPr>
          <w:lang w:val="kk-KZ"/>
        </w:rPr>
      </w:pPr>
      <w:r w:rsidRPr="00EF2FDC">
        <w:rPr>
          <w:lang w:val="kk-KZ"/>
        </w:rPr>
        <w:t>Халықтардың этногенезі туралы  теориялық мәселелерге тоқталу.</w:t>
      </w:r>
    </w:p>
    <w:p w:rsidR="00E82AFA" w:rsidRPr="00EF2FDC" w:rsidRDefault="00E82AFA" w:rsidP="00EF2FDC">
      <w:pPr>
        <w:pStyle w:val="a6"/>
        <w:widowControl w:val="0"/>
        <w:numPr>
          <w:ilvl w:val="0"/>
          <w:numId w:val="15"/>
        </w:numPr>
        <w:shd w:val="clear" w:color="auto" w:fill="FFFFFF"/>
        <w:tabs>
          <w:tab w:val="left" w:pos="9498"/>
        </w:tabs>
        <w:spacing w:line="317" w:lineRule="exact"/>
        <w:jc w:val="both"/>
        <w:rPr>
          <w:color w:val="000000"/>
          <w:spacing w:val="1"/>
          <w:lang w:val="kk-KZ"/>
        </w:rPr>
      </w:pPr>
      <w:r w:rsidRPr="00EF2FDC">
        <w:rPr>
          <w:color w:val="000000"/>
          <w:spacing w:val="1"/>
          <w:lang w:val="kk-KZ"/>
        </w:rPr>
        <w:t>Моғолстандағы этникалық бірлесу.</w:t>
      </w:r>
    </w:p>
    <w:p w:rsidR="00E82AFA" w:rsidRPr="00EF2FDC" w:rsidRDefault="00E82AFA" w:rsidP="00EF2FDC">
      <w:pPr>
        <w:pStyle w:val="a6"/>
        <w:widowControl w:val="0"/>
        <w:numPr>
          <w:ilvl w:val="0"/>
          <w:numId w:val="15"/>
        </w:numPr>
        <w:shd w:val="clear" w:color="auto" w:fill="FFFFFF"/>
        <w:tabs>
          <w:tab w:val="left" w:pos="9498"/>
        </w:tabs>
        <w:spacing w:line="317" w:lineRule="exact"/>
        <w:jc w:val="both"/>
        <w:rPr>
          <w:color w:val="000000"/>
          <w:spacing w:val="1"/>
          <w:lang w:val="kk-KZ"/>
        </w:rPr>
      </w:pPr>
      <w:r w:rsidRPr="00EF2FDC">
        <w:rPr>
          <w:color w:val="000000"/>
          <w:spacing w:val="1"/>
          <w:lang w:val="kk-KZ"/>
        </w:rPr>
        <w:t>Қазақ фольклорындағы қазақ этнонимі</w:t>
      </w:r>
    </w:p>
    <w:p w:rsidR="00EF2FDC" w:rsidRDefault="00EF2FDC" w:rsidP="00E82AFA">
      <w:pPr>
        <w:widowControl w:val="0"/>
        <w:shd w:val="clear" w:color="auto" w:fill="FFFFFF"/>
        <w:tabs>
          <w:tab w:val="left" w:pos="9498"/>
        </w:tabs>
        <w:spacing w:line="317" w:lineRule="exact"/>
        <w:jc w:val="both"/>
        <w:rPr>
          <w:color w:val="000000"/>
          <w:spacing w:val="1"/>
          <w:lang w:val="kk-KZ"/>
        </w:rPr>
      </w:pPr>
    </w:p>
    <w:p w:rsidR="00E82AFA" w:rsidRPr="00EF2FDC" w:rsidRDefault="00E82AFA" w:rsidP="00E82AFA">
      <w:pPr>
        <w:widowControl w:val="0"/>
        <w:shd w:val="clear" w:color="auto" w:fill="FFFFFF"/>
        <w:tabs>
          <w:tab w:val="left" w:pos="9498"/>
        </w:tabs>
        <w:spacing w:line="317" w:lineRule="exact"/>
        <w:jc w:val="both"/>
        <w:rPr>
          <w:rFonts w:ascii="Times New Roman" w:hAnsi="Times New Roman"/>
          <w:color w:val="000000"/>
          <w:spacing w:val="1"/>
          <w:sz w:val="24"/>
          <w:szCs w:val="24"/>
          <w:lang w:val="kk-KZ"/>
        </w:rPr>
      </w:pPr>
      <w:r w:rsidRPr="00EF2FDC">
        <w:rPr>
          <w:rFonts w:ascii="Times New Roman" w:hAnsi="Times New Roman"/>
          <w:color w:val="000000"/>
          <w:spacing w:val="1"/>
          <w:sz w:val="24"/>
          <w:szCs w:val="24"/>
          <w:lang w:val="kk-KZ"/>
        </w:rPr>
        <w:t>Билет №3.</w:t>
      </w:r>
    </w:p>
    <w:p w:rsidR="00E82AFA" w:rsidRPr="00EF2FDC" w:rsidRDefault="00E82AFA" w:rsidP="00EF2FDC">
      <w:pPr>
        <w:pStyle w:val="a6"/>
        <w:numPr>
          <w:ilvl w:val="0"/>
          <w:numId w:val="16"/>
        </w:numPr>
        <w:rPr>
          <w:color w:val="000000"/>
          <w:spacing w:val="1"/>
          <w:lang w:val="kk-KZ"/>
        </w:rPr>
      </w:pPr>
      <w:r w:rsidRPr="00EF2FDC">
        <w:rPr>
          <w:color w:val="000000"/>
          <w:spacing w:val="1"/>
          <w:lang w:val="kk-KZ"/>
        </w:rPr>
        <w:t>Этногенезге байланысты негізгі атаулар, түсініктер.</w:t>
      </w:r>
    </w:p>
    <w:p w:rsidR="00E82AFA" w:rsidRPr="00EF2FDC" w:rsidRDefault="00E82AFA" w:rsidP="00EF2FDC">
      <w:pPr>
        <w:pStyle w:val="a6"/>
        <w:numPr>
          <w:ilvl w:val="0"/>
          <w:numId w:val="16"/>
        </w:numPr>
        <w:rPr>
          <w:lang w:val="kk-KZ" w:eastAsia="ko-KR"/>
        </w:rPr>
      </w:pPr>
      <w:r w:rsidRPr="00EF2FDC">
        <w:rPr>
          <w:color w:val="000000"/>
          <w:spacing w:val="1"/>
          <w:lang w:val="kk-KZ"/>
        </w:rPr>
        <w:t>Сақтарға байланысты ежелгі деректер.</w:t>
      </w:r>
    </w:p>
    <w:p w:rsidR="00E82AFA" w:rsidRPr="00EF2FDC" w:rsidRDefault="00E82AFA" w:rsidP="00EF2FDC">
      <w:pPr>
        <w:pStyle w:val="a6"/>
        <w:numPr>
          <w:ilvl w:val="0"/>
          <w:numId w:val="16"/>
        </w:numPr>
        <w:rPr>
          <w:lang w:val="kk-KZ" w:eastAsia="ko-KR"/>
        </w:rPr>
      </w:pPr>
      <w:r w:rsidRPr="00EF2FDC">
        <w:rPr>
          <w:color w:val="000000"/>
          <w:spacing w:val="1"/>
          <w:lang w:val="kk-KZ"/>
        </w:rPr>
        <w:t>А.И. Левшин және қазақ этнонимінің шығуы.</w:t>
      </w:r>
    </w:p>
    <w:p w:rsidR="00E82AFA" w:rsidRDefault="00E82AFA" w:rsidP="00EF2FDC">
      <w:pPr>
        <w:rPr>
          <w:lang w:val="kk-KZ" w:eastAsia="ko-KR"/>
        </w:rPr>
      </w:pPr>
    </w:p>
    <w:p w:rsidR="00E82AFA" w:rsidRPr="00EF2FDC" w:rsidRDefault="00E82AFA" w:rsidP="00E82AFA">
      <w:pPr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EF2FDC">
        <w:rPr>
          <w:rFonts w:ascii="Times New Roman" w:hAnsi="Times New Roman"/>
          <w:sz w:val="24"/>
          <w:szCs w:val="24"/>
          <w:lang w:val="kk-KZ" w:eastAsia="ko-KR"/>
        </w:rPr>
        <w:t>Билет №4</w:t>
      </w:r>
    </w:p>
    <w:p w:rsidR="00E82AFA" w:rsidRPr="00EF2FDC" w:rsidRDefault="00E82AFA" w:rsidP="00EF2FDC">
      <w:pPr>
        <w:pStyle w:val="a6"/>
        <w:widowControl w:val="0"/>
        <w:numPr>
          <w:ilvl w:val="0"/>
          <w:numId w:val="17"/>
        </w:numPr>
        <w:shd w:val="clear" w:color="auto" w:fill="FFFFFF"/>
        <w:tabs>
          <w:tab w:val="left" w:pos="9498"/>
        </w:tabs>
        <w:spacing w:line="317" w:lineRule="exact"/>
        <w:jc w:val="both"/>
        <w:rPr>
          <w:color w:val="000000"/>
          <w:spacing w:val="1"/>
          <w:lang w:val="kk-KZ"/>
        </w:rPr>
      </w:pPr>
      <w:r w:rsidRPr="00EF2FDC">
        <w:rPr>
          <w:color w:val="000000"/>
          <w:spacing w:val="1"/>
          <w:lang w:val="kk-KZ"/>
        </w:rPr>
        <w:t>Қазақстандағы андронов мәдениетінің ескерткіштері мен елді мекендері.</w:t>
      </w:r>
    </w:p>
    <w:p w:rsidR="00E82AFA" w:rsidRPr="00EF2FDC" w:rsidRDefault="00E82AFA" w:rsidP="00EF2FDC">
      <w:pPr>
        <w:pStyle w:val="a6"/>
        <w:numPr>
          <w:ilvl w:val="0"/>
          <w:numId w:val="17"/>
        </w:numPr>
        <w:shd w:val="clear" w:color="auto" w:fill="FFFFFF"/>
        <w:tabs>
          <w:tab w:val="left" w:pos="9498"/>
        </w:tabs>
        <w:spacing w:line="317" w:lineRule="exact"/>
        <w:jc w:val="both"/>
        <w:rPr>
          <w:color w:val="000000"/>
          <w:spacing w:val="1"/>
          <w:lang w:val="kk-KZ"/>
        </w:rPr>
      </w:pPr>
      <w:r w:rsidRPr="00EF2FDC">
        <w:rPr>
          <w:color w:val="000000"/>
          <w:spacing w:val="1"/>
          <w:lang w:val="kk-KZ"/>
        </w:rPr>
        <w:t>Қазақ терминіне байланысты В.В. Радловтың теориясы.</w:t>
      </w:r>
    </w:p>
    <w:p w:rsidR="00E82AFA" w:rsidRPr="00EF2FDC" w:rsidRDefault="00E82AFA" w:rsidP="00EF2FDC">
      <w:pPr>
        <w:pStyle w:val="a6"/>
        <w:widowControl w:val="0"/>
        <w:numPr>
          <w:ilvl w:val="0"/>
          <w:numId w:val="17"/>
        </w:numPr>
        <w:shd w:val="clear" w:color="auto" w:fill="FFFFFF"/>
        <w:tabs>
          <w:tab w:val="left" w:pos="9498"/>
        </w:tabs>
        <w:spacing w:line="317" w:lineRule="exact"/>
        <w:jc w:val="both"/>
        <w:rPr>
          <w:color w:val="000000"/>
          <w:spacing w:val="1"/>
          <w:lang w:val="kk-KZ"/>
        </w:rPr>
      </w:pPr>
      <w:r w:rsidRPr="00EF2FDC">
        <w:rPr>
          <w:color w:val="000000"/>
          <w:spacing w:val="1"/>
          <w:lang w:val="kk-KZ"/>
        </w:rPr>
        <w:t>Этноәлеәуметтік организмнің теориялық көздері.</w:t>
      </w:r>
    </w:p>
    <w:p w:rsidR="00E82AFA" w:rsidRPr="00EF2FDC" w:rsidRDefault="00E82AFA" w:rsidP="00EF2FDC">
      <w:pPr>
        <w:widowControl w:val="0"/>
        <w:shd w:val="clear" w:color="auto" w:fill="FFFFFF"/>
        <w:tabs>
          <w:tab w:val="left" w:pos="9498"/>
        </w:tabs>
        <w:spacing w:line="317" w:lineRule="exact"/>
        <w:jc w:val="both"/>
        <w:rPr>
          <w:rFonts w:ascii="Times New Roman" w:hAnsi="Times New Roman"/>
          <w:color w:val="000000"/>
          <w:spacing w:val="1"/>
          <w:sz w:val="24"/>
          <w:szCs w:val="24"/>
          <w:lang w:val="kk-KZ"/>
        </w:rPr>
      </w:pPr>
    </w:p>
    <w:p w:rsidR="00E82AFA" w:rsidRPr="00EF2FDC" w:rsidRDefault="00E82AFA" w:rsidP="00EF2FDC">
      <w:pPr>
        <w:widowControl w:val="0"/>
        <w:shd w:val="clear" w:color="auto" w:fill="FFFFFF"/>
        <w:tabs>
          <w:tab w:val="left" w:pos="9498"/>
        </w:tabs>
        <w:spacing w:line="317" w:lineRule="exact"/>
        <w:jc w:val="both"/>
        <w:rPr>
          <w:rFonts w:ascii="Times New Roman" w:hAnsi="Times New Roman"/>
          <w:color w:val="000000"/>
          <w:spacing w:val="1"/>
          <w:sz w:val="24"/>
          <w:szCs w:val="24"/>
          <w:lang w:val="kk-KZ"/>
        </w:rPr>
      </w:pPr>
      <w:r w:rsidRPr="00EF2FDC">
        <w:rPr>
          <w:rFonts w:ascii="Times New Roman" w:hAnsi="Times New Roman"/>
          <w:color w:val="000000"/>
          <w:spacing w:val="1"/>
          <w:sz w:val="24"/>
          <w:szCs w:val="24"/>
          <w:lang w:val="kk-KZ"/>
        </w:rPr>
        <w:t>Билет №5</w:t>
      </w:r>
    </w:p>
    <w:p w:rsidR="00E82AFA" w:rsidRPr="00EF2FDC" w:rsidRDefault="00E82AFA" w:rsidP="00EF2FDC">
      <w:pPr>
        <w:pStyle w:val="a6"/>
        <w:widowControl w:val="0"/>
        <w:numPr>
          <w:ilvl w:val="0"/>
          <w:numId w:val="18"/>
        </w:numPr>
        <w:shd w:val="clear" w:color="auto" w:fill="FFFFFF"/>
        <w:tabs>
          <w:tab w:val="left" w:pos="9498"/>
        </w:tabs>
        <w:spacing w:line="317" w:lineRule="exact"/>
        <w:jc w:val="both"/>
        <w:rPr>
          <w:lang w:val="kk-KZ"/>
        </w:rPr>
      </w:pPr>
      <w:r w:rsidRPr="00EF2FDC">
        <w:rPr>
          <w:lang w:val="kk-KZ"/>
        </w:rPr>
        <w:t>Қытай, рим, және шығыс деректеріндегі ғұндар.</w:t>
      </w:r>
    </w:p>
    <w:p w:rsidR="00E82AFA" w:rsidRPr="00EF2FDC" w:rsidRDefault="00E82AFA" w:rsidP="00EF2FDC">
      <w:pPr>
        <w:pStyle w:val="a6"/>
        <w:widowControl w:val="0"/>
        <w:numPr>
          <w:ilvl w:val="0"/>
          <w:numId w:val="18"/>
        </w:numPr>
        <w:shd w:val="clear" w:color="auto" w:fill="FFFFFF"/>
        <w:tabs>
          <w:tab w:val="left" w:pos="9498"/>
        </w:tabs>
        <w:spacing w:line="317" w:lineRule="exact"/>
        <w:jc w:val="both"/>
        <w:rPr>
          <w:color w:val="000000"/>
          <w:spacing w:val="1"/>
          <w:lang w:val="kk-KZ"/>
        </w:rPr>
      </w:pPr>
      <w:r w:rsidRPr="00EF2FDC">
        <w:rPr>
          <w:color w:val="000000"/>
          <w:spacing w:val="1"/>
          <w:lang w:val="kk-KZ"/>
        </w:rPr>
        <w:t>Қазақ халқының қалыптасуына ықпал еткен тайпалар.</w:t>
      </w:r>
    </w:p>
    <w:p w:rsidR="00E82AFA" w:rsidRPr="00EF2FDC" w:rsidRDefault="00E82AFA" w:rsidP="00EF2FDC">
      <w:pPr>
        <w:pStyle w:val="a6"/>
        <w:numPr>
          <w:ilvl w:val="0"/>
          <w:numId w:val="18"/>
        </w:numPr>
        <w:shd w:val="clear" w:color="auto" w:fill="FFFFFF"/>
        <w:tabs>
          <w:tab w:val="left" w:pos="9498"/>
        </w:tabs>
        <w:spacing w:line="317" w:lineRule="exact"/>
        <w:jc w:val="both"/>
        <w:rPr>
          <w:color w:val="000000"/>
          <w:spacing w:val="1"/>
          <w:lang w:val="kk-KZ"/>
        </w:rPr>
      </w:pPr>
      <w:r w:rsidRPr="00EF2FDC">
        <w:rPr>
          <w:color w:val="000000"/>
          <w:spacing w:val="1"/>
          <w:lang w:val="kk-KZ"/>
        </w:rPr>
        <w:t>Қазақ атауының шығу тегі туралы Н.М. Карамзин мен А.Вамберидің көз-қарастары.</w:t>
      </w:r>
    </w:p>
    <w:p w:rsidR="00E82AFA" w:rsidRDefault="00E82AFA" w:rsidP="00E82AFA">
      <w:pPr>
        <w:pStyle w:val="a6"/>
        <w:widowControl w:val="0"/>
        <w:shd w:val="clear" w:color="auto" w:fill="FFFFFF"/>
        <w:tabs>
          <w:tab w:val="left" w:pos="9498"/>
        </w:tabs>
        <w:spacing w:line="317" w:lineRule="exact"/>
        <w:ind w:left="3600"/>
        <w:jc w:val="both"/>
        <w:rPr>
          <w:color w:val="000000"/>
          <w:spacing w:val="1"/>
          <w:lang w:val="kk-KZ"/>
        </w:rPr>
      </w:pPr>
    </w:p>
    <w:p w:rsidR="00E82AFA" w:rsidRPr="00EF2FDC" w:rsidRDefault="00E82AFA" w:rsidP="00EF2FDC">
      <w:pPr>
        <w:widowControl w:val="0"/>
        <w:shd w:val="clear" w:color="auto" w:fill="FFFFFF"/>
        <w:tabs>
          <w:tab w:val="left" w:pos="9498"/>
        </w:tabs>
        <w:spacing w:line="317" w:lineRule="exact"/>
        <w:jc w:val="both"/>
        <w:rPr>
          <w:rFonts w:ascii="Times New Roman" w:hAnsi="Times New Roman"/>
          <w:color w:val="000000"/>
          <w:spacing w:val="1"/>
          <w:sz w:val="24"/>
          <w:szCs w:val="24"/>
          <w:lang w:val="kk-KZ"/>
        </w:rPr>
      </w:pPr>
      <w:r w:rsidRPr="00EF2FDC">
        <w:rPr>
          <w:rFonts w:ascii="Times New Roman" w:hAnsi="Times New Roman"/>
          <w:color w:val="000000"/>
          <w:spacing w:val="1"/>
          <w:sz w:val="24"/>
          <w:szCs w:val="24"/>
          <w:lang w:val="kk-KZ"/>
        </w:rPr>
        <w:t>Билет №6</w:t>
      </w:r>
    </w:p>
    <w:p w:rsidR="00E82AFA" w:rsidRPr="00EF2FDC" w:rsidRDefault="00E82AFA" w:rsidP="00EF2FDC">
      <w:pPr>
        <w:pStyle w:val="a6"/>
        <w:numPr>
          <w:ilvl w:val="0"/>
          <w:numId w:val="19"/>
        </w:numPr>
        <w:shd w:val="clear" w:color="auto" w:fill="FFFFFF"/>
        <w:tabs>
          <w:tab w:val="left" w:pos="9498"/>
        </w:tabs>
        <w:spacing w:line="317" w:lineRule="exact"/>
        <w:jc w:val="both"/>
        <w:rPr>
          <w:lang w:val="kk-KZ"/>
        </w:rPr>
      </w:pPr>
      <w:r w:rsidRPr="00EF2FDC">
        <w:rPr>
          <w:lang w:val="kk-KZ"/>
        </w:rPr>
        <w:t>Үйсіндердің антропологиялық, этникалық,және тілдік сипатталу  мәселелері.</w:t>
      </w:r>
    </w:p>
    <w:p w:rsidR="00E82AFA" w:rsidRPr="00EF2FDC" w:rsidRDefault="00E82AFA" w:rsidP="00EF2FDC">
      <w:pPr>
        <w:pStyle w:val="a6"/>
        <w:widowControl w:val="0"/>
        <w:numPr>
          <w:ilvl w:val="0"/>
          <w:numId w:val="19"/>
        </w:numPr>
        <w:shd w:val="clear" w:color="auto" w:fill="FFFFFF"/>
        <w:tabs>
          <w:tab w:val="left" w:pos="9498"/>
        </w:tabs>
        <w:spacing w:line="317" w:lineRule="exact"/>
        <w:jc w:val="both"/>
        <w:rPr>
          <w:color w:val="000000"/>
          <w:spacing w:val="1"/>
          <w:lang w:val="kk-KZ"/>
        </w:rPr>
      </w:pPr>
      <w:r w:rsidRPr="00EF2FDC">
        <w:rPr>
          <w:color w:val="000000"/>
          <w:spacing w:val="1"/>
          <w:lang w:val="kk-KZ"/>
        </w:rPr>
        <w:t>Түркі тектес халықтардың ішіндегі жалпыға бірдей тайпалар.</w:t>
      </w:r>
    </w:p>
    <w:p w:rsidR="00EF2FDC" w:rsidRPr="00EF2FDC" w:rsidRDefault="00E82AFA" w:rsidP="00EF2FDC">
      <w:pPr>
        <w:pStyle w:val="a6"/>
        <w:widowControl w:val="0"/>
        <w:numPr>
          <w:ilvl w:val="0"/>
          <w:numId w:val="19"/>
        </w:numPr>
        <w:shd w:val="clear" w:color="auto" w:fill="FFFFFF"/>
        <w:tabs>
          <w:tab w:val="left" w:pos="9498"/>
        </w:tabs>
        <w:spacing w:line="317" w:lineRule="exact"/>
        <w:jc w:val="both"/>
        <w:rPr>
          <w:color w:val="000000"/>
          <w:spacing w:val="1"/>
          <w:lang w:val="kk-KZ"/>
        </w:rPr>
      </w:pPr>
      <w:r w:rsidRPr="00EF2FDC">
        <w:rPr>
          <w:color w:val="000000"/>
          <w:spacing w:val="1"/>
          <w:lang w:val="kk-KZ"/>
        </w:rPr>
        <w:t>А.Н. Самойлович және қазақ сөзінің түп-тамыры.</w:t>
      </w:r>
    </w:p>
    <w:p w:rsidR="00EF2FDC" w:rsidRDefault="00EF2FDC" w:rsidP="00EF2FDC">
      <w:pPr>
        <w:pStyle w:val="a6"/>
        <w:widowControl w:val="0"/>
        <w:shd w:val="clear" w:color="auto" w:fill="FFFFFF"/>
        <w:tabs>
          <w:tab w:val="left" w:pos="9498"/>
        </w:tabs>
        <w:spacing w:line="317" w:lineRule="exact"/>
        <w:ind w:left="1440"/>
        <w:jc w:val="both"/>
        <w:rPr>
          <w:color w:val="000000"/>
          <w:spacing w:val="1"/>
          <w:lang w:val="kk-KZ"/>
        </w:rPr>
      </w:pPr>
    </w:p>
    <w:p w:rsidR="00EF2FDC" w:rsidRPr="00EF2FDC" w:rsidRDefault="00EF2FDC" w:rsidP="00EF2FDC">
      <w:pPr>
        <w:widowControl w:val="0"/>
        <w:shd w:val="clear" w:color="auto" w:fill="FFFFFF"/>
        <w:tabs>
          <w:tab w:val="left" w:pos="9498"/>
        </w:tabs>
        <w:spacing w:line="317" w:lineRule="exact"/>
        <w:jc w:val="both"/>
        <w:rPr>
          <w:rFonts w:ascii="Times New Roman" w:hAnsi="Times New Roman"/>
          <w:color w:val="000000"/>
          <w:spacing w:val="1"/>
          <w:sz w:val="24"/>
          <w:szCs w:val="24"/>
          <w:lang w:val="kk-KZ"/>
        </w:rPr>
      </w:pPr>
      <w:r w:rsidRPr="00EF2FDC">
        <w:rPr>
          <w:rFonts w:ascii="Times New Roman" w:hAnsi="Times New Roman"/>
          <w:color w:val="000000"/>
          <w:spacing w:val="1"/>
          <w:sz w:val="24"/>
          <w:szCs w:val="24"/>
          <w:lang w:val="kk-KZ"/>
        </w:rPr>
        <w:t>Билет №7</w:t>
      </w:r>
    </w:p>
    <w:p w:rsidR="00E82AFA" w:rsidRPr="00EF2FDC" w:rsidRDefault="00EF2FDC" w:rsidP="00EF2FDC">
      <w:pPr>
        <w:pStyle w:val="a6"/>
        <w:numPr>
          <w:ilvl w:val="0"/>
          <w:numId w:val="20"/>
        </w:numPr>
        <w:jc w:val="both"/>
        <w:rPr>
          <w:lang w:val="kk-KZ" w:eastAsia="ko-KR"/>
        </w:rPr>
      </w:pPr>
      <w:r w:rsidRPr="00EF2FDC">
        <w:rPr>
          <w:lang w:val="kk-KZ"/>
        </w:rPr>
        <w:t>Кангюйлер туралы деректер.</w:t>
      </w:r>
    </w:p>
    <w:p w:rsidR="00EF2FDC" w:rsidRPr="00EF2FDC" w:rsidRDefault="00EF2FDC" w:rsidP="00EF2FDC">
      <w:pPr>
        <w:pStyle w:val="a6"/>
        <w:widowControl w:val="0"/>
        <w:numPr>
          <w:ilvl w:val="0"/>
          <w:numId w:val="20"/>
        </w:numPr>
        <w:shd w:val="clear" w:color="auto" w:fill="FFFFFF"/>
        <w:tabs>
          <w:tab w:val="left" w:pos="9498"/>
        </w:tabs>
        <w:spacing w:line="317" w:lineRule="exact"/>
        <w:jc w:val="both"/>
        <w:rPr>
          <w:color w:val="000000"/>
          <w:spacing w:val="1"/>
          <w:lang w:val="kk-KZ"/>
        </w:rPr>
      </w:pPr>
      <w:r w:rsidRPr="00EF2FDC">
        <w:rPr>
          <w:color w:val="000000"/>
          <w:spacing w:val="1"/>
          <w:lang w:val="kk-KZ"/>
        </w:rPr>
        <w:t>Қазақ хандығы кезіндегі қазақ тілінің сипаты.</w:t>
      </w:r>
    </w:p>
    <w:p w:rsidR="00EF2FDC" w:rsidRPr="00EF2FDC" w:rsidRDefault="00EF2FDC" w:rsidP="00EF2FDC">
      <w:pPr>
        <w:pStyle w:val="a6"/>
        <w:widowControl w:val="0"/>
        <w:numPr>
          <w:ilvl w:val="0"/>
          <w:numId w:val="20"/>
        </w:numPr>
        <w:shd w:val="clear" w:color="auto" w:fill="FFFFFF"/>
        <w:tabs>
          <w:tab w:val="left" w:pos="9498"/>
        </w:tabs>
        <w:spacing w:line="317" w:lineRule="exact"/>
        <w:jc w:val="both"/>
        <w:rPr>
          <w:color w:val="000000"/>
          <w:spacing w:val="1"/>
          <w:lang w:val="kk-KZ"/>
        </w:rPr>
      </w:pPr>
      <w:r w:rsidRPr="00EF2FDC">
        <w:rPr>
          <w:color w:val="000000"/>
          <w:spacing w:val="1"/>
          <w:lang w:val="kk-KZ"/>
        </w:rPr>
        <w:t>Қазақ халқының құрамындағы субэтникалық топтар.</w:t>
      </w:r>
    </w:p>
    <w:p w:rsidR="00EF2FDC" w:rsidRDefault="00EF2FDC" w:rsidP="00EF2FDC">
      <w:pPr>
        <w:pStyle w:val="a6"/>
        <w:ind w:left="5040"/>
        <w:jc w:val="both"/>
        <w:rPr>
          <w:lang w:val="kk-KZ" w:eastAsia="ko-KR"/>
        </w:rPr>
      </w:pPr>
    </w:p>
    <w:p w:rsidR="00EF2FDC" w:rsidRPr="00EF2FDC" w:rsidRDefault="00EF2FDC" w:rsidP="00EF2FDC">
      <w:pPr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EF2FDC">
        <w:rPr>
          <w:rFonts w:ascii="Times New Roman" w:hAnsi="Times New Roman"/>
          <w:sz w:val="24"/>
          <w:szCs w:val="24"/>
          <w:lang w:val="kk-KZ" w:eastAsia="ko-KR"/>
        </w:rPr>
        <w:t xml:space="preserve"> Билет №8</w:t>
      </w:r>
    </w:p>
    <w:p w:rsidR="00EF2FDC" w:rsidRPr="00EF2FDC" w:rsidRDefault="00EF2FDC" w:rsidP="00EF2FDC">
      <w:pPr>
        <w:pStyle w:val="a6"/>
        <w:widowControl w:val="0"/>
        <w:numPr>
          <w:ilvl w:val="0"/>
          <w:numId w:val="21"/>
        </w:numPr>
        <w:shd w:val="clear" w:color="auto" w:fill="FFFFFF"/>
        <w:tabs>
          <w:tab w:val="left" w:pos="9498"/>
        </w:tabs>
        <w:spacing w:line="317" w:lineRule="exact"/>
        <w:jc w:val="both"/>
        <w:rPr>
          <w:color w:val="000000"/>
          <w:spacing w:val="1"/>
          <w:lang w:val="kk-KZ"/>
        </w:rPr>
      </w:pPr>
      <w:r w:rsidRPr="00EF2FDC">
        <w:rPr>
          <w:color w:val="000000"/>
          <w:spacing w:val="1"/>
          <w:lang w:val="kk-KZ"/>
        </w:rPr>
        <w:t>Шығыс Дешті Қыпшақтың этносаяси қауымдастығы.</w:t>
      </w:r>
    </w:p>
    <w:p w:rsidR="00EF2FDC" w:rsidRPr="00EF2FDC" w:rsidRDefault="00EF2FDC" w:rsidP="00EF2FDC">
      <w:pPr>
        <w:pStyle w:val="a6"/>
        <w:numPr>
          <w:ilvl w:val="0"/>
          <w:numId w:val="21"/>
        </w:numPr>
        <w:shd w:val="clear" w:color="auto" w:fill="FFFFFF"/>
        <w:tabs>
          <w:tab w:val="left" w:pos="9498"/>
        </w:tabs>
        <w:spacing w:line="317" w:lineRule="exact"/>
        <w:jc w:val="both"/>
        <w:rPr>
          <w:color w:val="000000"/>
          <w:spacing w:val="1"/>
          <w:lang w:val="kk-KZ"/>
        </w:rPr>
      </w:pPr>
      <w:r w:rsidRPr="00EF2FDC">
        <w:rPr>
          <w:color w:val="000000"/>
          <w:spacing w:val="1"/>
          <w:lang w:val="kk-KZ"/>
        </w:rPr>
        <w:t>Қазақ этнонимі туралы фин алтайшысы Г.И. Рамстедтің пайымдауы.</w:t>
      </w:r>
    </w:p>
    <w:p w:rsidR="00EF2FDC" w:rsidRPr="00EF2FDC" w:rsidRDefault="00EF2FDC" w:rsidP="00EF2FDC">
      <w:pPr>
        <w:pStyle w:val="a6"/>
        <w:widowControl w:val="0"/>
        <w:numPr>
          <w:ilvl w:val="0"/>
          <w:numId w:val="21"/>
        </w:numPr>
        <w:shd w:val="clear" w:color="auto" w:fill="FFFFFF"/>
        <w:tabs>
          <w:tab w:val="left" w:pos="9498"/>
        </w:tabs>
        <w:spacing w:line="317" w:lineRule="exact"/>
        <w:jc w:val="both"/>
        <w:rPr>
          <w:color w:val="000000"/>
          <w:spacing w:val="1"/>
          <w:lang w:val="kk-KZ"/>
        </w:rPr>
      </w:pPr>
      <w:r w:rsidRPr="00EF2FDC">
        <w:rPr>
          <w:color w:val="000000"/>
          <w:spacing w:val="1"/>
          <w:lang w:val="kk-KZ"/>
        </w:rPr>
        <w:t>Қазақ халқының қалыптасуының аяқталу үрдісі.</w:t>
      </w:r>
    </w:p>
    <w:p w:rsidR="00EF2FDC" w:rsidRPr="00EF2FDC" w:rsidRDefault="00EF2FDC" w:rsidP="00EF2FDC">
      <w:pPr>
        <w:pStyle w:val="a6"/>
        <w:ind w:left="5040"/>
        <w:jc w:val="both"/>
        <w:rPr>
          <w:lang w:val="kk-KZ" w:eastAsia="ko-KR"/>
        </w:rPr>
      </w:pPr>
    </w:p>
    <w:sectPr w:rsidR="00EF2FDC" w:rsidRPr="00EF2FDC" w:rsidSect="009065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Kaz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??">
    <w:altName w:val="Arial Unicode MS"/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9267D"/>
    <w:multiLevelType w:val="hybridMultilevel"/>
    <w:tmpl w:val="8B5E28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4413D8"/>
    <w:multiLevelType w:val="singleLevel"/>
    <w:tmpl w:val="62FE1B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>
    <w:nsid w:val="18540BC7"/>
    <w:multiLevelType w:val="singleLevel"/>
    <w:tmpl w:val="20466F30"/>
    <w:lvl w:ilvl="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hAnsi="Times New Roman" w:cs="Times New Roman" w:hint="default"/>
      </w:rPr>
    </w:lvl>
  </w:abstractNum>
  <w:abstractNum w:abstractNumId="3">
    <w:nsid w:val="21561F48"/>
    <w:multiLevelType w:val="hybridMultilevel"/>
    <w:tmpl w:val="CC5C8A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69301D"/>
    <w:multiLevelType w:val="hybridMultilevel"/>
    <w:tmpl w:val="FF6EB6AA"/>
    <w:lvl w:ilvl="0" w:tplc="5A8078E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325C5E"/>
    <w:multiLevelType w:val="hybridMultilevel"/>
    <w:tmpl w:val="75026D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9496B"/>
    <w:multiLevelType w:val="hybridMultilevel"/>
    <w:tmpl w:val="9A60C2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AD23B1"/>
    <w:multiLevelType w:val="hybridMultilevel"/>
    <w:tmpl w:val="11AA0A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B66CCF"/>
    <w:multiLevelType w:val="hybridMultilevel"/>
    <w:tmpl w:val="2A10F7A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E4F5099"/>
    <w:multiLevelType w:val="hybridMultilevel"/>
    <w:tmpl w:val="A8B47B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A11984"/>
    <w:multiLevelType w:val="singleLevel"/>
    <w:tmpl w:val="62FE1B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">
    <w:nsid w:val="60FA2E34"/>
    <w:multiLevelType w:val="hybridMultilevel"/>
    <w:tmpl w:val="90241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371B7C"/>
    <w:multiLevelType w:val="hybridMultilevel"/>
    <w:tmpl w:val="573874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8A4393"/>
    <w:multiLevelType w:val="hybridMultilevel"/>
    <w:tmpl w:val="238E56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640AC0"/>
    <w:multiLevelType w:val="hybridMultilevel"/>
    <w:tmpl w:val="51CC661A"/>
    <w:lvl w:ilvl="0" w:tplc="62FE1B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9C0D7B"/>
    <w:multiLevelType w:val="hybridMultilevel"/>
    <w:tmpl w:val="BEA2F6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B876D48"/>
    <w:multiLevelType w:val="hybridMultilevel"/>
    <w:tmpl w:val="6726B2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B41509A"/>
    <w:multiLevelType w:val="hybridMultilevel"/>
    <w:tmpl w:val="AE02F1E2"/>
    <w:lvl w:ilvl="0" w:tplc="578CE8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CD13993"/>
    <w:multiLevelType w:val="hybridMultilevel"/>
    <w:tmpl w:val="1660DA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"/>
  </w:num>
  <w:num w:numId="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0"/>
  </w:num>
  <w:num w:numId="14">
    <w:abstractNumId w:val="14"/>
  </w:num>
  <w:num w:numId="15">
    <w:abstractNumId w:val="11"/>
  </w:num>
  <w:num w:numId="16">
    <w:abstractNumId w:val="7"/>
  </w:num>
  <w:num w:numId="17">
    <w:abstractNumId w:val="9"/>
  </w:num>
  <w:num w:numId="18">
    <w:abstractNumId w:val="12"/>
  </w:num>
  <w:num w:numId="19">
    <w:abstractNumId w:val="5"/>
  </w:num>
  <w:num w:numId="20">
    <w:abstractNumId w:val="6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A0C3E"/>
    <w:rsid w:val="0029309B"/>
    <w:rsid w:val="00294BBE"/>
    <w:rsid w:val="00362A75"/>
    <w:rsid w:val="00380868"/>
    <w:rsid w:val="003A1B09"/>
    <w:rsid w:val="005A1C77"/>
    <w:rsid w:val="007C3E78"/>
    <w:rsid w:val="008F0C10"/>
    <w:rsid w:val="009065DC"/>
    <w:rsid w:val="0098426C"/>
    <w:rsid w:val="00A5264F"/>
    <w:rsid w:val="00BC4FE1"/>
    <w:rsid w:val="00CA0C3E"/>
    <w:rsid w:val="00E6564A"/>
    <w:rsid w:val="00E82AFA"/>
    <w:rsid w:val="00EF2FDC"/>
    <w:rsid w:val="00F20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C3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A1C77"/>
    <w:pPr>
      <w:spacing w:after="0" w:line="240" w:lineRule="auto"/>
      <w:ind w:firstLine="480"/>
    </w:pPr>
    <w:rPr>
      <w:rFonts w:ascii="Arial" w:eastAsia="Times New Roman" w:hAnsi="Arial" w:cs="Arial"/>
      <w:sz w:val="19"/>
      <w:szCs w:val="19"/>
      <w:lang w:eastAsia="ru-RU"/>
    </w:rPr>
  </w:style>
  <w:style w:type="paragraph" w:styleId="a4">
    <w:name w:val="Body Text"/>
    <w:basedOn w:val="a"/>
    <w:link w:val="a5"/>
    <w:rsid w:val="00BC4FE1"/>
    <w:pPr>
      <w:autoSpaceDE w:val="0"/>
      <w:autoSpaceDN w:val="0"/>
      <w:spacing w:after="0" w:line="240" w:lineRule="auto"/>
      <w:jc w:val="both"/>
    </w:pPr>
    <w:rPr>
      <w:rFonts w:ascii="Times Kaz" w:eastAsia="Times New Roman" w:hAnsi="Times Kaz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BC4FE1"/>
    <w:rPr>
      <w:rFonts w:ascii="Times Kaz" w:eastAsia="Times New Roman" w:hAnsi="Times Kaz" w:cs="Times New Roman"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7C3E7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7C3E7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6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413517-8EA4-4276-B546-F4C7EB059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1121</Words>
  <Characters>6394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2014-10-19T13:58:00Z</cp:lastPrinted>
  <dcterms:created xsi:type="dcterms:W3CDTF">2014-10-01T16:29:00Z</dcterms:created>
  <dcterms:modified xsi:type="dcterms:W3CDTF">2014-10-19T14:14:00Z</dcterms:modified>
</cp:coreProperties>
</file>